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0173"/>
      </w:tblGrid>
      <w:tr w:rsidR="00A24A0A" w:rsidRPr="00A24A0A" w:rsidTr="007D5642">
        <w:tc>
          <w:tcPr>
            <w:tcW w:w="10173" w:type="dxa"/>
            <w:tcFitText/>
            <w:vAlign w:val="center"/>
          </w:tcPr>
          <w:p w:rsidR="007D5642" w:rsidRPr="00A24A0A" w:rsidRDefault="007D5642" w:rsidP="009021F3">
            <w:pPr>
              <w:pStyle w:val="1"/>
              <w:rPr>
                <w:color w:val="000000" w:themeColor="text1"/>
              </w:rPr>
            </w:pPr>
            <w:bookmarkStart w:id="0" w:name="bookmark3"/>
            <w:r w:rsidRPr="00A24A0A">
              <w:rPr>
                <w:color w:val="000000" w:themeColor="text1"/>
                <w:w w:val="92"/>
              </w:rPr>
              <w:t>МИНИСТЕРСТВО НАУКИ И ВЫСШЕГО ОБРАЗОВАНИЯ РОССИЙСКОЙ ФЕДЕРАЦИ</w:t>
            </w:r>
            <w:r w:rsidRPr="00A24A0A">
              <w:rPr>
                <w:color w:val="000000" w:themeColor="text1"/>
                <w:spacing w:val="56"/>
                <w:w w:val="92"/>
              </w:rPr>
              <w:t>И</w:t>
            </w:r>
          </w:p>
          <w:p w:rsidR="007D5642" w:rsidRPr="00A24A0A" w:rsidRDefault="007D5642" w:rsidP="007D5642">
            <w:pPr>
              <w:jc w:val="center"/>
              <w:rPr>
                <w:caps/>
                <w:color w:val="000000" w:themeColor="text1"/>
                <w:sz w:val="16"/>
                <w:szCs w:val="16"/>
              </w:rPr>
            </w:pPr>
            <w:r w:rsidRPr="00A24A0A">
              <w:rPr>
                <w:caps/>
                <w:color w:val="000000" w:themeColor="text1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образования</w:t>
            </w:r>
          </w:p>
          <w:p w:rsidR="007D5642" w:rsidRPr="00A24A0A" w:rsidRDefault="007D5642" w:rsidP="007D5642">
            <w:pPr>
              <w:jc w:val="center"/>
              <w:rPr>
                <w:color w:val="000000" w:themeColor="text1"/>
                <w:spacing w:val="20"/>
              </w:rPr>
            </w:pPr>
            <w:r w:rsidRPr="00A24A0A">
              <w:rPr>
                <w:color w:val="000000" w:themeColor="text1"/>
              </w:rPr>
              <w:t>«Национальный исследовательский ядерный университет «МИФИ»</w:t>
            </w:r>
          </w:p>
        </w:tc>
      </w:tr>
      <w:tr w:rsidR="007D5642" w:rsidRPr="00A24A0A" w:rsidTr="007D5642">
        <w:tc>
          <w:tcPr>
            <w:tcW w:w="10173" w:type="dxa"/>
          </w:tcPr>
          <w:p w:rsidR="007D5642" w:rsidRPr="00A24A0A" w:rsidRDefault="007D5642" w:rsidP="007D5642">
            <w:pPr>
              <w:jc w:val="center"/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24A0A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>Обнинский</w:t>
            </w:r>
            <w:proofErr w:type="spellEnd"/>
            <w:r w:rsidRPr="00A24A0A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 xml:space="preserve"> институт атомной энергетики</w:t>
            </w:r>
            <w:r w:rsidRPr="00A24A0A">
              <w:rPr>
                <w:rFonts w:ascii="Book Antiqua" w:hAnsi="Book Antiqu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A24A0A">
              <w:rPr>
                <w:rFonts w:ascii="Book Antiqua" w:hAnsi="Book Antiqua"/>
                <w:b/>
                <w:color w:val="000000" w:themeColor="text1"/>
                <w:sz w:val="28"/>
                <w:szCs w:val="28"/>
              </w:rPr>
              <w:t xml:space="preserve">– </w:t>
            </w:r>
          </w:p>
          <w:p w:rsidR="007D5642" w:rsidRPr="00A24A0A" w:rsidRDefault="007D5642" w:rsidP="007D5642">
            <w:pPr>
              <w:jc w:val="center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A24A0A">
              <w:rPr>
                <w:rFonts w:ascii="Book Antiqua" w:hAnsi="Book Antiqua"/>
                <w:color w:val="000000" w:themeColor="text1"/>
                <w:sz w:val="18"/>
                <w:szCs w:val="18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:rsidR="007D5642" w:rsidRPr="00A24A0A" w:rsidRDefault="007D5642" w:rsidP="007D5642">
            <w:pPr>
              <w:spacing w:line="240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A24A0A">
              <w:rPr>
                <w:rFonts w:ascii="Book Antiqua" w:hAnsi="Book Antiqua"/>
                <w:b/>
                <w:color w:val="000000" w:themeColor="text1"/>
                <w:sz w:val="26"/>
                <w:szCs w:val="26"/>
              </w:rPr>
              <w:t>(ИАТЭ НИЯУ МИФИ)</w:t>
            </w:r>
          </w:p>
        </w:tc>
      </w:tr>
    </w:tbl>
    <w:p w:rsidR="00AD2B8A" w:rsidRPr="00A24A0A" w:rsidRDefault="00AD2B8A" w:rsidP="00AD2B8A">
      <w:pPr>
        <w:ind w:right="-5"/>
        <w:jc w:val="center"/>
        <w:rPr>
          <w:b/>
          <w:color w:val="000000" w:themeColor="text1"/>
          <w:sz w:val="28"/>
          <w:szCs w:val="20"/>
        </w:rPr>
      </w:pPr>
    </w:p>
    <w:p w:rsidR="00AD2B8A" w:rsidRPr="00A24A0A" w:rsidRDefault="00AD2B8A" w:rsidP="00AD2B8A">
      <w:pPr>
        <w:rPr>
          <w:rFonts w:ascii="Book Antiqua" w:hAnsi="Book Antiqua"/>
          <w:b/>
          <w:color w:val="000000" w:themeColor="text1"/>
          <w:sz w:val="28"/>
          <w:szCs w:val="28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A24A0A" w:rsidRPr="00A24A0A" w:rsidTr="00941AAC">
        <w:trPr>
          <w:cantSplit/>
        </w:trPr>
        <w:tc>
          <w:tcPr>
            <w:tcW w:w="4219" w:type="dxa"/>
          </w:tcPr>
          <w:p w:rsidR="00B330A7" w:rsidRPr="00A24A0A" w:rsidRDefault="00B330A7" w:rsidP="00941AA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B330A7" w:rsidRPr="00A24A0A" w:rsidRDefault="00B330A7" w:rsidP="00941AA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>УТВЕРЖДАЮ</w:t>
            </w:r>
          </w:p>
        </w:tc>
      </w:tr>
      <w:tr w:rsidR="00A24A0A" w:rsidRPr="00A24A0A" w:rsidTr="00941AAC">
        <w:trPr>
          <w:cantSplit/>
        </w:trPr>
        <w:tc>
          <w:tcPr>
            <w:tcW w:w="4219" w:type="dxa"/>
          </w:tcPr>
          <w:p w:rsidR="00AD2B8A" w:rsidRPr="00A24A0A" w:rsidRDefault="004363A8" w:rsidP="00941AAC">
            <w:pPr>
              <w:spacing w:before="60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Н</w:t>
            </w:r>
            <w:r w:rsidR="00BE60F2" w:rsidRPr="00A24A0A">
              <w:rPr>
                <w:color w:val="000000" w:themeColor="text1"/>
                <w:sz w:val="28"/>
                <w:szCs w:val="28"/>
              </w:rPr>
              <w:t>ачальник</w:t>
            </w:r>
            <w:r w:rsidR="00BA710A" w:rsidRPr="00A24A0A">
              <w:rPr>
                <w:color w:val="000000" w:themeColor="text1"/>
                <w:sz w:val="28"/>
                <w:szCs w:val="28"/>
              </w:rPr>
              <w:t xml:space="preserve"> отделения</w:t>
            </w:r>
            <w:r w:rsidR="00845734" w:rsidRPr="00A24A0A">
              <w:rPr>
                <w:color w:val="000000" w:themeColor="text1"/>
                <w:sz w:val="28"/>
                <w:szCs w:val="28"/>
              </w:rPr>
              <w:br/>
            </w:r>
            <w:r w:rsidR="001354F5" w:rsidRPr="00A24A0A">
              <w:rPr>
                <w:color w:val="000000" w:themeColor="text1"/>
                <w:sz w:val="28"/>
                <w:szCs w:val="28"/>
              </w:rPr>
              <w:t xml:space="preserve">интеллектуальных </w:t>
            </w:r>
            <w:r w:rsidR="00EF35C8" w:rsidRPr="00A24A0A">
              <w:rPr>
                <w:color w:val="000000" w:themeColor="text1"/>
                <w:sz w:val="28"/>
                <w:szCs w:val="28"/>
              </w:rPr>
              <w:t xml:space="preserve">кибернетических </w:t>
            </w:r>
            <w:r w:rsidR="001354F5" w:rsidRPr="00A24A0A">
              <w:rPr>
                <w:color w:val="000000" w:themeColor="text1"/>
                <w:sz w:val="28"/>
                <w:szCs w:val="28"/>
              </w:rPr>
              <w:t>систем</w:t>
            </w:r>
          </w:p>
          <w:p w:rsidR="00B330A7" w:rsidRPr="00A24A0A" w:rsidRDefault="00BA710A" w:rsidP="001354F5">
            <w:pPr>
              <w:spacing w:before="60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 xml:space="preserve">____________ </w:t>
            </w:r>
            <w:proofErr w:type="spellStart"/>
            <w:r w:rsidR="001354F5" w:rsidRPr="00A24A0A">
              <w:rPr>
                <w:color w:val="000000" w:themeColor="text1"/>
                <w:sz w:val="28"/>
                <w:szCs w:val="28"/>
              </w:rPr>
              <w:t>С.О.Старков</w:t>
            </w:r>
            <w:proofErr w:type="spellEnd"/>
          </w:p>
        </w:tc>
      </w:tr>
      <w:tr w:rsidR="00B330A7" w:rsidRPr="00A24A0A" w:rsidTr="00941AAC">
        <w:trPr>
          <w:cantSplit/>
        </w:trPr>
        <w:tc>
          <w:tcPr>
            <w:tcW w:w="4219" w:type="dxa"/>
          </w:tcPr>
          <w:p w:rsidR="00B330A7" w:rsidRPr="00A24A0A" w:rsidRDefault="00470185" w:rsidP="001354F5">
            <w:pPr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«</w:t>
            </w:r>
            <w:r w:rsidR="00B330A7" w:rsidRPr="00A24A0A">
              <w:rPr>
                <w:color w:val="000000" w:themeColor="text1"/>
                <w:sz w:val="28"/>
                <w:szCs w:val="28"/>
              </w:rPr>
              <w:t>______</w:t>
            </w:r>
            <w:r w:rsidRPr="00A24A0A">
              <w:rPr>
                <w:color w:val="000000" w:themeColor="text1"/>
                <w:sz w:val="28"/>
                <w:szCs w:val="28"/>
              </w:rPr>
              <w:t>»</w:t>
            </w:r>
            <w:r w:rsidR="00B330A7" w:rsidRPr="00A24A0A">
              <w:rPr>
                <w:color w:val="000000" w:themeColor="text1"/>
                <w:sz w:val="28"/>
                <w:szCs w:val="28"/>
              </w:rPr>
              <w:t>____________ 20</w:t>
            </w:r>
            <w:r w:rsidR="001354F5" w:rsidRPr="00A24A0A">
              <w:rPr>
                <w:color w:val="000000" w:themeColor="text1"/>
                <w:sz w:val="28"/>
                <w:szCs w:val="28"/>
              </w:rPr>
              <w:t>21</w:t>
            </w:r>
            <w:r w:rsidR="00B330A7" w:rsidRPr="00A24A0A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</w:tbl>
    <w:p w:rsidR="00B330A7" w:rsidRPr="00A24A0A" w:rsidRDefault="00B330A7" w:rsidP="00B330A7">
      <w:pPr>
        <w:jc w:val="right"/>
        <w:rPr>
          <w:color w:val="000000" w:themeColor="text1"/>
        </w:rPr>
      </w:pPr>
    </w:p>
    <w:p w:rsidR="00B330A7" w:rsidRPr="00A24A0A" w:rsidRDefault="00B330A7" w:rsidP="00B330A7">
      <w:pPr>
        <w:jc w:val="right"/>
        <w:rPr>
          <w:color w:val="000000" w:themeColor="text1"/>
        </w:rPr>
      </w:pPr>
    </w:p>
    <w:p w:rsidR="00B330A7" w:rsidRPr="00A24A0A" w:rsidRDefault="00B330A7" w:rsidP="00B330A7">
      <w:pPr>
        <w:jc w:val="center"/>
        <w:rPr>
          <w:b/>
          <w:color w:val="000000" w:themeColor="text1"/>
          <w:sz w:val="32"/>
          <w:szCs w:val="32"/>
        </w:rPr>
      </w:pPr>
      <w:r w:rsidRPr="00A24A0A">
        <w:rPr>
          <w:b/>
          <w:color w:val="000000" w:themeColor="text1"/>
          <w:sz w:val="32"/>
          <w:szCs w:val="32"/>
        </w:rPr>
        <w:t>РАБОЧАЯ ПРОГРАММА УЧЕБНОЙ ДИСЦИПЛИНЫ</w:t>
      </w:r>
    </w:p>
    <w:p w:rsidR="00B330A7" w:rsidRPr="00A24A0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8"/>
      </w:tblGrid>
      <w:tr w:rsidR="00A24A0A" w:rsidRPr="00A24A0A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A24A0A" w:rsidRDefault="009021F3" w:rsidP="009021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ТЕОРИЯ ИНФОРМАЦИИ</w:t>
            </w:r>
          </w:p>
        </w:tc>
      </w:tr>
      <w:tr w:rsidR="00A24A0A" w:rsidRPr="00A24A0A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A24A0A" w:rsidRDefault="00B330A7" w:rsidP="00941AAC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A24A0A">
              <w:rPr>
                <w:i/>
                <w:color w:val="000000" w:themeColor="text1"/>
                <w:sz w:val="20"/>
                <w:szCs w:val="20"/>
              </w:rPr>
              <w:t>название дисциплины</w:t>
            </w:r>
          </w:p>
        </w:tc>
      </w:tr>
      <w:tr w:rsidR="00A24A0A" w:rsidRPr="00A24A0A" w:rsidTr="00941AAC">
        <w:tc>
          <w:tcPr>
            <w:tcW w:w="10138" w:type="dxa"/>
          </w:tcPr>
          <w:p w:rsidR="00B330A7" w:rsidRPr="00A24A0A" w:rsidRDefault="00B330A7" w:rsidP="00941AAC">
            <w:pPr>
              <w:rPr>
                <w:color w:val="000000" w:themeColor="text1"/>
              </w:rPr>
            </w:pPr>
          </w:p>
        </w:tc>
      </w:tr>
      <w:tr w:rsidR="00A24A0A" w:rsidRPr="00A24A0A" w:rsidTr="00941AAC">
        <w:tc>
          <w:tcPr>
            <w:tcW w:w="10138" w:type="dxa"/>
          </w:tcPr>
          <w:p w:rsidR="00B330A7" w:rsidRPr="00A24A0A" w:rsidRDefault="00B330A7" w:rsidP="0013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для студентов направления</w:t>
            </w:r>
            <w:r w:rsidR="00BA710A" w:rsidRPr="00A24A0A">
              <w:rPr>
                <w:color w:val="000000" w:themeColor="text1"/>
                <w:sz w:val="28"/>
                <w:szCs w:val="28"/>
              </w:rPr>
              <w:t xml:space="preserve"> подготовки</w:t>
            </w:r>
          </w:p>
        </w:tc>
      </w:tr>
      <w:tr w:rsidR="00A24A0A" w:rsidRPr="00A24A0A" w:rsidTr="00941AAC">
        <w:tc>
          <w:tcPr>
            <w:tcW w:w="10138" w:type="dxa"/>
          </w:tcPr>
          <w:p w:rsidR="00B330A7" w:rsidRPr="00A24A0A" w:rsidRDefault="00B330A7" w:rsidP="00941AAC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A24A0A" w:rsidRDefault="001A0770" w:rsidP="00464C7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09.03.0</w:t>
            </w:r>
            <w:r w:rsidR="00464C72" w:rsidRPr="00A24A0A">
              <w:rPr>
                <w:color w:val="000000" w:themeColor="text1"/>
                <w:sz w:val="28"/>
                <w:szCs w:val="28"/>
              </w:rPr>
              <w:t>2</w:t>
            </w:r>
            <w:r w:rsidRPr="00A24A0A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 «</w:t>
            </w:r>
            <w:r w:rsidRPr="00A24A0A">
              <w:rPr>
                <w:color w:val="000000" w:themeColor="text1"/>
                <w:sz w:val="28"/>
                <w:szCs w:val="28"/>
              </w:rPr>
              <w:t>Информа</w:t>
            </w:r>
            <w:r w:rsidR="00464C72" w:rsidRPr="00A24A0A">
              <w:rPr>
                <w:color w:val="000000" w:themeColor="text1"/>
                <w:sz w:val="28"/>
                <w:szCs w:val="28"/>
              </w:rPr>
              <w:t>ционные системы</w:t>
            </w:r>
            <w:r w:rsidRPr="00A24A0A">
              <w:rPr>
                <w:color w:val="000000" w:themeColor="text1"/>
                <w:sz w:val="28"/>
                <w:szCs w:val="28"/>
              </w:rPr>
              <w:t xml:space="preserve"> и </w:t>
            </w:r>
            <w:r w:rsidR="00464C72" w:rsidRPr="00A24A0A">
              <w:rPr>
                <w:color w:val="000000" w:themeColor="text1"/>
                <w:sz w:val="28"/>
                <w:szCs w:val="28"/>
              </w:rPr>
              <w:t>технологии</w:t>
            </w:r>
            <w:r w:rsidRPr="00A24A0A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A24A0A" w:rsidRPr="00A24A0A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A24A0A" w:rsidRDefault="00B330A7" w:rsidP="00206C04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A24A0A" w:rsidRPr="00A24A0A" w:rsidTr="00941AAC">
        <w:tc>
          <w:tcPr>
            <w:tcW w:w="10138" w:type="dxa"/>
          </w:tcPr>
          <w:p w:rsidR="00B330A7" w:rsidRPr="00A24A0A" w:rsidRDefault="00B330A7" w:rsidP="00941AAC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24A0A" w:rsidRPr="00A24A0A" w:rsidTr="00941AAC">
        <w:tc>
          <w:tcPr>
            <w:tcW w:w="10138" w:type="dxa"/>
          </w:tcPr>
          <w:p w:rsidR="00B330A7" w:rsidRPr="00A24A0A" w:rsidRDefault="00B330A7" w:rsidP="00941AAC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941AAC">
        <w:tc>
          <w:tcPr>
            <w:tcW w:w="10138" w:type="dxa"/>
          </w:tcPr>
          <w:p w:rsidR="00B330A7" w:rsidRPr="00A24A0A" w:rsidRDefault="001354F5" w:rsidP="0013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п</w:t>
            </w:r>
            <w:r w:rsidR="001820BD" w:rsidRPr="00A24A0A">
              <w:rPr>
                <w:color w:val="000000" w:themeColor="text1"/>
                <w:sz w:val="28"/>
                <w:szCs w:val="28"/>
              </w:rPr>
              <w:t>рофил</w:t>
            </w:r>
            <w:r w:rsidR="00BA710A" w:rsidRPr="00A24A0A">
              <w:rPr>
                <w:color w:val="000000" w:themeColor="text1"/>
                <w:sz w:val="28"/>
                <w:szCs w:val="28"/>
              </w:rPr>
              <w:t>ь</w:t>
            </w:r>
            <w:r w:rsidRPr="00A24A0A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A24A0A" w:rsidRPr="00A24A0A" w:rsidTr="00941AAC">
        <w:tc>
          <w:tcPr>
            <w:tcW w:w="10138" w:type="dxa"/>
            <w:tcBorders>
              <w:bottom w:val="single" w:sz="4" w:space="0" w:color="auto"/>
            </w:tcBorders>
          </w:tcPr>
          <w:p w:rsidR="00B330A7" w:rsidRPr="00A24A0A" w:rsidRDefault="00464C72" w:rsidP="001A07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Информационные технологии</w:t>
            </w:r>
            <w:r w:rsidR="001A0770" w:rsidRPr="00A24A0A">
              <w:rPr>
                <w:color w:val="000000" w:themeColor="text1"/>
                <w:sz w:val="28"/>
                <w:szCs w:val="28"/>
              </w:rPr>
              <w:t xml:space="preserve"> </w:t>
            </w:r>
            <w:r w:rsidR="00EB1E6D" w:rsidRPr="00A24A0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24A0A" w:rsidRPr="00A24A0A" w:rsidTr="00941AAC">
        <w:tc>
          <w:tcPr>
            <w:tcW w:w="10138" w:type="dxa"/>
            <w:tcBorders>
              <w:top w:val="single" w:sz="4" w:space="0" w:color="auto"/>
            </w:tcBorders>
          </w:tcPr>
          <w:p w:rsidR="00B330A7" w:rsidRPr="00A24A0A" w:rsidRDefault="00B330A7" w:rsidP="00206C04">
            <w:pPr>
              <w:jc w:val="center"/>
              <w:rPr>
                <w:color w:val="000000" w:themeColor="text1"/>
              </w:rPr>
            </w:pPr>
          </w:p>
        </w:tc>
      </w:tr>
      <w:tr w:rsidR="00A24A0A" w:rsidRPr="00A24A0A" w:rsidTr="00941AAC">
        <w:tc>
          <w:tcPr>
            <w:tcW w:w="10138" w:type="dxa"/>
          </w:tcPr>
          <w:p w:rsidR="00B330A7" w:rsidRPr="00A24A0A" w:rsidRDefault="00B330A7" w:rsidP="00941AAC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A24A0A" w:rsidRPr="00A24A0A" w:rsidTr="00941AAC">
        <w:tc>
          <w:tcPr>
            <w:tcW w:w="10138" w:type="dxa"/>
          </w:tcPr>
          <w:p w:rsidR="00B330A7" w:rsidRPr="00A24A0A" w:rsidRDefault="00B330A7" w:rsidP="00941AAC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B330A7" w:rsidRPr="00A24A0A" w:rsidTr="00941AAC">
        <w:tc>
          <w:tcPr>
            <w:tcW w:w="10138" w:type="dxa"/>
          </w:tcPr>
          <w:p w:rsidR="00B330A7" w:rsidRPr="00A24A0A" w:rsidRDefault="00B330A7" w:rsidP="001354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Форма обучения: очная</w:t>
            </w:r>
          </w:p>
        </w:tc>
      </w:tr>
    </w:tbl>
    <w:p w:rsidR="00B330A7" w:rsidRPr="00A24A0A" w:rsidRDefault="00B330A7" w:rsidP="00B330A7">
      <w:pPr>
        <w:jc w:val="center"/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jc w:val="center"/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jc w:val="center"/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jc w:val="center"/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jc w:val="center"/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jc w:val="center"/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jc w:val="center"/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jc w:val="center"/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jc w:val="center"/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spacing w:line="276" w:lineRule="auto"/>
        <w:ind w:left="426"/>
        <w:jc w:val="center"/>
        <w:rPr>
          <w:rStyle w:val="FontStyle140"/>
          <w:bCs w:val="0"/>
          <w:color w:val="000000" w:themeColor="text1"/>
        </w:rPr>
      </w:pPr>
      <w:r w:rsidRPr="00A24A0A">
        <w:rPr>
          <w:b/>
          <w:color w:val="000000" w:themeColor="text1"/>
          <w:sz w:val="28"/>
          <w:szCs w:val="28"/>
        </w:rPr>
        <w:t>г. Обнинск 20</w:t>
      </w:r>
      <w:r w:rsidR="001354F5" w:rsidRPr="00A24A0A">
        <w:rPr>
          <w:b/>
          <w:color w:val="000000" w:themeColor="text1"/>
          <w:sz w:val="28"/>
          <w:szCs w:val="28"/>
        </w:rPr>
        <w:t>21</w:t>
      </w:r>
      <w:r w:rsidRPr="00A24A0A">
        <w:rPr>
          <w:b/>
          <w:color w:val="000000" w:themeColor="text1"/>
          <w:sz w:val="28"/>
          <w:szCs w:val="28"/>
        </w:rPr>
        <w:t xml:space="preserve"> г.</w:t>
      </w:r>
    </w:p>
    <w:p w:rsidR="00B330A7" w:rsidRPr="00A24A0A" w:rsidRDefault="00B330A7" w:rsidP="00EB1E6D">
      <w:pPr>
        <w:jc w:val="both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lastRenderedPageBreak/>
        <w:t xml:space="preserve">Программа составлена в соответствии с </w:t>
      </w:r>
      <w:r w:rsidR="00BA710A" w:rsidRPr="00A24A0A">
        <w:rPr>
          <w:color w:val="000000" w:themeColor="text1"/>
          <w:sz w:val="28"/>
          <w:szCs w:val="28"/>
        </w:rPr>
        <w:t xml:space="preserve">образовательным стандартом высшего образования НИЯУ МИФИ </w:t>
      </w:r>
      <w:r w:rsidRPr="00A24A0A">
        <w:rPr>
          <w:color w:val="000000" w:themeColor="text1"/>
          <w:sz w:val="28"/>
          <w:szCs w:val="28"/>
        </w:rPr>
        <w:t>по направлению подготовки</w:t>
      </w:r>
      <w:r w:rsidR="00206C04" w:rsidRPr="00A24A0A">
        <w:rPr>
          <w:color w:val="000000" w:themeColor="text1"/>
          <w:sz w:val="28"/>
          <w:szCs w:val="28"/>
        </w:rPr>
        <w:t xml:space="preserve"> </w:t>
      </w:r>
      <w:r w:rsidR="001A0770" w:rsidRPr="00A24A0A">
        <w:rPr>
          <w:color w:val="000000" w:themeColor="text1"/>
          <w:sz w:val="28"/>
          <w:szCs w:val="28"/>
        </w:rPr>
        <w:t>09.03.0</w:t>
      </w:r>
      <w:r w:rsidR="00517182" w:rsidRPr="00A24A0A">
        <w:rPr>
          <w:color w:val="000000" w:themeColor="text1"/>
          <w:sz w:val="28"/>
          <w:szCs w:val="28"/>
        </w:rPr>
        <w:t>2</w:t>
      </w:r>
      <w:r w:rsidR="001A0770" w:rsidRPr="00A24A0A">
        <w:rPr>
          <w:color w:val="000000" w:themeColor="text1"/>
          <w:sz w:val="28"/>
          <w:szCs w:val="28"/>
        </w:rPr>
        <w:t xml:space="preserve"> «</w:t>
      </w:r>
      <w:r w:rsidR="00517182" w:rsidRPr="00A24A0A">
        <w:rPr>
          <w:color w:val="000000" w:themeColor="text1"/>
          <w:sz w:val="28"/>
          <w:szCs w:val="28"/>
        </w:rPr>
        <w:t>Информационные системы и технологии</w:t>
      </w:r>
      <w:r w:rsidR="001A0770" w:rsidRPr="00A24A0A">
        <w:rPr>
          <w:color w:val="000000" w:themeColor="text1"/>
          <w:sz w:val="28"/>
          <w:szCs w:val="28"/>
        </w:rPr>
        <w:t>»</w:t>
      </w:r>
    </w:p>
    <w:p w:rsidR="00B330A7" w:rsidRPr="00A24A0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>Программу составил</w:t>
      </w:r>
      <w:proofErr w:type="gramStart"/>
      <w:r w:rsidR="00BA710A" w:rsidRPr="00A24A0A">
        <w:rPr>
          <w:color w:val="000000" w:themeColor="text1"/>
          <w:sz w:val="28"/>
          <w:szCs w:val="28"/>
        </w:rPr>
        <w:t xml:space="preserve"> </w:t>
      </w:r>
      <w:r w:rsidRPr="00A24A0A">
        <w:rPr>
          <w:color w:val="000000" w:themeColor="text1"/>
          <w:sz w:val="28"/>
          <w:szCs w:val="28"/>
        </w:rPr>
        <w:t>:</w:t>
      </w:r>
      <w:proofErr w:type="gramEnd"/>
    </w:p>
    <w:p w:rsidR="00B330A7" w:rsidRPr="00A24A0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 xml:space="preserve">___________________ </w:t>
      </w:r>
      <w:r w:rsidR="008D782D" w:rsidRPr="00A24A0A">
        <w:rPr>
          <w:color w:val="000000" w:themeColor="text1"/>
          <w:sz w:val="28"/>
          <w:szCs w:val="28"/>
        </w:rPr>
        <w:t xml:space="preserve">А.В. Мышев, доцент, </w:t>
      </w:r>
      <w:proofErr w:type="spellStart"/>
      <w:r w:rsidR="008D782D" w:rsidRPr="00A24A0A">
        <w:rPr>
          <w:color w:val="000000" w:themeColor="text1"/>
          <w:sz w:val="28"/>
          <w:szCs w:val="28"/>
        </w:rPr>
        <w:t>к.ф</w:t>
      </w:r>
      <w:proofErr w:type="spellEnd"/>
      <w:r w:rsidR="008D782D" w:rsidRPr="00A24A0A">
        <w:rPr>
          <w:color w:val="000000" w:themeColor="text1"/>
          <w:sz w:val="28"/>
          <w:szCs w:val="28"/>
        </w:rPr>
        <w:t>.–</w:t>
      </w:r>
      <w:proofErr w:type="spellStart"/>
      <w:r w:rsidR="008D782D" w:rsidRPr="00A24A0A">
        <w:rPr>
          <w:color w:val="000000" w:themeColor="text1"/>
          <w:sz w:val="28"/>
          <w:szCs w:val="28"/>
        </w:rPr>
        <w:t>м.н</w:t>
      </w:r>
      <w:proofErr w:type="spellEnd"/>
      <w:r w:rsidR="008D782D" w:rsidRPr="00A24A0A">
        <w:rPr>
          <w:color w:val="000000" w:themeColor="text1"/>
          <w:sz w:val="28"/>
          <w:szCs w:val="28"/>
        </w:rPr>
        <w:t xml:space="preserve">., доцент </w:t>
      </w:r>
    </w:p>
    <w:p w:rsidR="00B330A7" w:rsidRPr="00A24A0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rPr>
          <w:color w:val="000000" w:themeColor="text1"/>
          <w:sz w:val="28"/>
        </w:rPr>
      </w:pPr>
      <w:r w:rsidRPr="00A24A0A">
        <w:rPr>
          <w:color w:val="000000" w:themeColor="text1"/>
          <w:sz w:val="28"/>
        </w:rPr>
        <w:t>Рецензент:</w:t>
      </w:r>
    </w:p>
    <w:p w:rsidR="00B330A7" w:rsidRPr="00A24A0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 xml:space="preserve">___________________ </w:t>
      </w:r>
      <w:r w:rsidR="008D782D" w:rsidRPr="00A24A0A">
        <w:rPr>
          <w:color w:val="000000" w:themeColor="text1"/>
          <w:sz w:val="28"/>
          <w:szCs w:val="28"/>
        </w:rPr>
        <w:t xml:space="preserve">Е.А. Пивненко, зав. кафедрой, </w:t>
      </w:r>
      <w:proofErr w:type="spellStart"/>
      <w:r w:rsidR="008D782D" w:rsidRPr="00A24A0A">
        <w:rPr>
          <w:color w:val="000000" w:themeColor="text1"/>
          <w:sz w:val="28"/>
          <w:szCs w:val="28"/>
        </w:rPr>
        <w:t>к.ф</w:t>
      </w:r>
      <w:proofErr w:type="spellEnd"/>
      <w:r w:rsidR="008D782D" w:rsidRPr="00A24A0A">
        <w:rPr>
          <w:color w:val="000000" w:themeColor="text1"/>
          <w:sz w:val="28"/>
          <w:szCs w:val="28"/>
        </w:rPr>
        <w:t>.–</w:t>
      </w:r>
      <w:proofErr w:type="spellStart"/>
      <w:r w:rsidR="008D782D" w:rsidRPr="00A24A0A">
        <w:rPr>
          <w:color w:val="000000" w:themeColor="text1"/>
          <w:sz w:val="28"/>
          <w:szCs w:val="28"/>
        </w:rPr>
        <w:t>м.н</w:t>
      </w:r>
      <w:proofErr w:type="spellEnd"/>
      <w:r w:rsidR="008D782D" w:rsidRPr="00A24A0A">
        <w:rPr>
          <w:color w:val="000000" w:themeColor="text1"/>
          <w:sz w:val="28"/>
          <w:szCs w:val="28"/>
        </w:rPr>
        <w:t xml:space="preserve">., доцент </w:t>
      </w:r>
    </w:p>
    <w:p w:rsidR="00B330A7" w:rsidRPr="00A24A0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rPr>
          <w:color w:val="000000" w:themeColor="text1"/>
          <w:sz w:val="28"/>
          <w:szCs w:val="28"/>
        </w:rPr>
      </w:pPr>
    </w:p>
    <w:p w:rsidR="00B330A7" w:rsidRPr="00A24A0A" w:rsidRDefault="00B330A7" w:rsidP="00B330A7">
      <w:pPr>
        <w:rPr>
          <w:color w:val="000000" w:themeColor="text1"/>
          <w:sz w:val="28"/>
          <w:szCs w:val="28"/>
        </w:rPr>
      </w:pPr>
    </w:p>
    <w:p w:rsidR="00606436" w:rsidRPr="00A24A0A" w:rsidRDefault="00606436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color w:val="000000" w:themeColor="text1"/>
          <w:sz w:val="24"/>
          <w:szCs w:val="24"/>
        </w:rPr>
      </w:pPr>
    </w:p>
    <w:p w:rsidR="000C49C8" w:rsidRPr="00A24A0A" w:rsidRDefault="00781FCE" w:rsidP="0064724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 xml:space="preserve">Программа рассмотрена на заседании отделения интеллектуальных кибернетических систем (О) </w:t>
      </w:r>
    </w:p>
    <w:p w:rsidR="00781FCE" w:rsidRPr="00A24A0A" w:rsidRDefault="00781FCE" w:rsidP="00781FC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9" w:hanging="79"/>
        <w:jc w:val="both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>(протокол № ____ от «____»_____________2021 г.)</w:t>
      </w:r>
    </w:p>
    <w:p w:rsidR="0064724C" w:rsidRPr="00A24A0A" w:rsidRDefault="0064724C" w:rsidP="00781FCE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79" w:hanging="79"/>
        <w:jc w:val="both"/>
        <w:rPr>
          <w:color w:val="000000" w:themeColor="text1"/>
          <w:sz w:val="28"/>
          <w:szCs w:val="28"/>
        </w:rPr>
      </w:pPr>
    </w:p>
    <w:p w:rsidR="00D510E2" w:rsidRPr="00A24A0A" w:rsidRDefault="00D510E2" w:rsidP="0064724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both"/>
        <w:rPr>
          <w:color w:val="000000" w:themeColor="text1"/>
          <w:sz w:val="28"/>
          <w:szCs w:val="28"/>
        </w:rPr>
      </w:pPr>
    </w:p>
    <w:p w:rsidR="00836345" w:rsidRPr="00A24A0A" w:rsidRDefault="00836345" w:rsidP="001A38B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 xml:space="preserve">Руководитель образовательной программы  </w:t>
      </w:r>
    </w:p>
    <w:p w:rsidR="00836345" w:rsidRPr="00A24A0A" w:rsidRDefault="00181AD5" w:rsidP="001A38B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>09.03.0</w:t>
      </w:r>
      <w:r w:rsidR="00517182" w:rsidRPr="00A24A0A">
        <w:rPr>
          <w:color w:val="000000" w:themeColor="text1"/>
          <w:sz w:val="28"/>
          <w:szCs w:val="28"/>
        </w:rPr>
        <w:t>2</w:t>
      </w:r>
      <w:r w:rsidRPr="00A24A0A">
        <w:rPr>
          <w:color w:val="000000" w:themeColor="text1"/>
          <w:sz w:val="28"/>
          <w:szCs w:val="28"/>
        </w:rPr>
        <w:t xml:space="preserve"> «</w:t>
      </w:r>
      <w:r w:rsidR="00517182" w:rsidRPr="00A24A0A">
        <w:rPr>
          <w:color w:val="000000" w:themeColor="text1"/>
          <w:sz w:val="28"/>
          <w:szCs w:val="28"/>
        </w:rPr>
        <w:t>Информационные системы и технологии</w:t>
      </w:r>
      <w:r w:rsidRPr="00A24A0A">
        <w:rPr>
          <w:color w:val="000000" w:themeColor="text1"/>
          <w:sz w:val="28"/>
          <w:szCs w:val="28"/>
        </w:rPr>
        <w:t>»</w:t>
      </w:r>
      <w:r w:rsidR="00836345" w:rsidRPr="00A24A0A">
        <w:rPr>
          <w:color w:val="000000" w:themeColor="text1"/>
          <w:sz w:val="28"/>
          <w:szCs w:val="28"/>
        </w:rPr>
        <w:t xml:space="preserve">       </w:t>
      </w:r>
    </w:p>
    <w:p w:rsidR="00836345" w:rsidRPr="00A24A0A" w:rsidRDefault="00836345" w:rsidP="001A38B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459"/>
        <w:jc w:val="both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 xml:space="preserve">  ______________ </w:t>
      </w:r>
      <w:r w:rsidRPr="00A24A0A">
        <w:rPr>
          <w:color w:val="000000" w:themeColor="text1"/>
          <w:sz w:val="28"/>
          <w:szCs w:val="28"/>
        </w:rPr>
        <w:tab/>
        <w:t xml:space="preserve"> </w:t>
      </w:r>
      <w:proofErr w:type="spellStart"/>
      <w:r w:rsidR="00A24A0A">
        <w:rPr>
          <w:color w:val="000000" w:themeColor="text1"/>
          <w:sz w:val="28"/>
          <w:szCs w:val="28"/>
        </w:rPr>
        <w:t>Мирзеабасов</w:t>
      </w:r>
      <w:proofErr w:type="spellEnd"/>
      <w:r w:rsidR="00A24A0A">
        <w:rPr>
          <w:color w:val="000000" w:themeColor="text1"/>
          <w:sz w:val="28"/>
          <w:szCs w:val="28"/>
        </w:rPr>
        <w:t xml:space="preserve"> О.А.</w:t>
      </w:r>
    </w:p>
    <w:p w:rsidR="00836345" w:rsidRPr="00A24A0A" w:rsidRDefault="00836345" w:rsidP="001A38B5">
      <w:pPr>
        <w:spacing w:line="300" w:lineRule="auto"/>
        <w:ind w:right="459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>«____»____________2021  г.</w:t>
      </w:r>
    </w:p>
    <w:p w:rsidR="00781FCE" w:rsidRPr="00A24A0A" w:rsidRDefault="00781FCE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color w:val="000000" w:themeColor="text1"/>
          <w:sz w:val="24"/>
          <w:szCs w:val="24"/>
        </w:rPr>
      </w:pPr>
    </w:p>
    <w:p w:rsidR="00836345" w:rsidRPr="00A24A0A" w:rsidRDefault="00836345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color w:val="000000" w:themeColor="text1"/>
          <w:sz w:val="24"/>
          <w:szCs w:val="24"/>
        </w:rPr>
      </w:pPr>
    </w:p>
    <w:p w:rsidR="00781FCE" w:rsidRPr="00A24A0A" w:rsidRDefault="00781FCE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32"/>
          <w:color w:val="000000" w:themeColor="text1"/>
          <w:sz w:val="24"/>
          <w:szCs w:val="24"/>
        </w:rPr>
      </w:pPr>
    </w:p>
    <w:tbl>
      <w:tblPr>
        <w:tblW w:w="9892" w:type="dxa"/>
        <w:tblLayout w:type="fixed"/>
        <w:tblLook w:val="0000" w:firstRow="0" w:lastRow="0" w:firstColumn="0" w:lastColumn="0" w:noHBand="0" w:noVBand="0"/>
      </w:tblPr>
      <w:tblGrid>
        <w:gridCol w:w="4930"/>
        <w:gridCol w:w="4962"/>
      </w:tblGrid>
      <w:tr w:rsidR="00A24A0A" w:rsidRPr="00A24A0A" w:rsidTr="0064724C">
        <w:tc>
          <w:tcPr>
            <w:tcW w:w="4930" w:type="dxa"/>
          </w:tcPr>
          <w:p w:rsidR="00781FCE" w:rsidRPr="00A24A0A" w:rsidRDefault="00781FCE" w:rsidP="00836345">
            <w:pPr>
              <w:spacing w:line="360" w:lineRule="auto"/>
              <w:ind w:right="46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</w:tcPr>
          <w:p w:rsidR="0064724C" w:rsidRPr="00A24A0A" w:rsidRDefault="0064724C" w:rsidP="00836345">
            <w:pPr>
              <w:spacing w:line="360" w:lineRule="auto"/>
              <w:ind w:left="173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E03AC" w:rsidRPr="00A24A0A" w:rsidRDefault="00AC355D" w:rsidP="00606436">
      <w:pPr>
        <w:pStyle w:val="Style36"/>
        <w:widowControl/>
        <w:tabs>
          <w:tab w:val="left" w:pos="331"/>
        </w:tabs>
        <w:spacing w:line="355" w:lineRule="exact"/>
        <w:ind w:firstLine="0"/>
        <w:jc w:val="both"/>
        <w:rPr>
          <w:rStyle w:val="FontStyle140"/>
          <w:b w:val="0"/>
          <w:iCs/>
          <w:color w:val="000000" w:themeColor="text1"/>
          <w:sz w:val="24"/>
          <w:szCs w:val="24"/>
        </w:rPr>
      </w:pPr>
      <w:r w:rsidRPr="00A24A0A">
        <w:rPr>
          <w:rStyle w:val="FontStyle132"/>
          <w:color w:val="000000" w:themeColor="text1"/>
          <w:sz w:val="24"/>
          <w:szCs w:val="24"/>
        </w:rPr>
        <w:br w:type="page"/>
      </w:r>
    </w:p>
    <w:p w:rsidR="00D126DF" w:rsidRPr="00A24A0A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A24A0A">
        <w:rPr>
          <w:rStyle w:val="FontStyle140"/>
          <w:color w:val="000000" w:themeColor="text1"/>
        </w:rPr>
        <w:lastRenderedPageBreak/>
        <w:t>1</w:t>
      </w:r>
      <w:bookmarkEnd w:id="0"/>
      <w:r w:rsidRPr="00A24A0A">
        <w:rPr>
          <w:rStyle w:val="FontStyle140"/>
          <w:color w:val="000000" w:themeColor="text1"/>
        </w:rPr>
        <w:t>. Перечень планируемых рез</w:t>
      </w:r>
      <w:r w:rsidR="001D3841" w:rsidRPr="00A24A0A">
        <w:rPr>
          <w:rStyle w:val="FontStyle140"/>
          <w:color w:val="000000" w:themeColor="text1"/>
        </w:rPr>
        <w:t xml:space="preserve">ультатов </w:t>
      </w:r>
      <w:proofErr w:type="gramStart"/>
      <w:r w:rsidR="001D3841" w:rsidRPr="00A24A0A">
        <w:rPr>
          <w:rStyle w:val="FontStyle140"/>
          <w:color w:val="000000" w:themeColor="text1"/>
        </w:rPr>
        <w:t>обучения по дисциплине</w:t>
      </w:r>
      <w:proofErr w:type="gramEnd"/>
      <w:r w:rsidRPr="00A24A0A">
        <w:rPr>
          <w:rStyle w:val="FontStyle140"/>
          <w:color w:val="000000" w:themeColor="text1"/>
        </w:rPr>
        <w:t>, соотнесенных с планируемыми результатами освоения образовательной программы</w:t>
      </w:r>
    </w:p>
    <w:p w:rsidR="00D126DF" w:rsidRPr="00A24A0A" w:rsidRDefault="00D126DF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color w:val="000000" w:themeColor="text1"/>
          <w:sz w:val="28"/>
          <w:szCs w:val="28"/>
        </w:rPr>
      </w:pPr>
    </w:p>
    <w:p w:rsidR="003F22BC" w:rsidRPr="00A24A0A" w:rsidRDefault="003F22BC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color w:val="000000" w:themeColor="text1"/>
          <w:sz w:val="28"/>
          <w:szCs w:val="28"/>
        </w:rPr>
      </w:pPr>
      <w:r w:rsidRPr="00A24A0A">
        <w:rPr>
          <w:rStyle w:val="FontStyle142"/>
          <w:color w:val="000000" w:themeColor="text1"/>
          <w:sz w:val="28"/>
          <w:szCs w:val="28"/>
        </w:rPr>
        <w:t>В результате освоения О</w:t>
      </w:r>
      <w:r w:rsidR="007453E0" w:rsidRPr="00A24A0A">
        <w:rPr>
          <w:rStyle w:val="FontStyle142"/>
          <w:color w:val="000000" w:themeColor="text1"/>
          <w:sz w:val="28"/>
          <w:szCs w:val="28"/>
        </w:rPr>
        <w:t>П</w:t>
      </w:r>
      <w:r w:rsidRPr="00A24A0A">
        <w:rPr>
          <w:rStyle w:val="FontStyle142"/>
          <w:color w:val="000000" w:themeColor="text1"/>
          <w:sz w:val="28"/>
          <w:szCs w:val="28"/>
        </w:rPr>
        <w:t xml:space="preserve">ОП </w:t>
      </w:r>
      <w:proofErr w:type="spellStart"/>
      <w:r w:rsidRPr="00A24A0A">
        <w:rPr>
          <w:rStyle w:val="FontStyle142"/>
          <w:color w:val="000000" w:themeColor="text1"/>
          <w:sz w:val="28"/>
          <w:szCs w:val="28"/>
        </w:rPr>
        <w:t>бакалавриата</w:t>
      </w:r>
      <w:proofErr w:type="spellEnd"/>
      <w:r w:rsidRPr="00A24A0A">
        <w:rPr>
          <w:rStyle w:val="FontStyle142"/>
          <w:color w:val="000000" w:themeColor="text1"/>
          <w:sz w:val="28"/>
          <w:szCs w:val="28"/>
        </w:rPr>
        <w:t xml:space="preserve"> </w:t>
      </w:r>
      <w:r w:rsidRPr="00A24A0A">
        <w:rPr>
          <w:rStyle w:val="FontStyle130"/>
          <w:color w:val="000000" w:themeColor="text1"/>
          <w:sz w:val="28"/>
          <w:szCs w:val="28"/>
        </w:rPr>
        <w:t xml:space="preserve"> </w:t>
      </w:r>
      <w:r w:rsidRPr="00A24A0A">
        <w:rPr>
          <w:rStyle w:val="FontStyle142"/>
          <w:color w:val="000000" w:themeColor="text1"/>
          <w:sz w:val="28"/>
          <w:szCs w:val="28"/>
        </w:rPr>
        <w:t xml:space="preserve">обучающийся должен овладеть следующими результатами </w:t>
      </w:r>
      <w:proofErr w:type="gramStart"/>
      <w:r w:rsidRPr="00A24A0A">
        <w:rPr>
          <w:rStyle w:val="FontStyle142"/>
          <w:color w:val="000000" w:themeColor="text1"/>
          <w:sz w:val="28"/>
          <w:szCs w:val="28"/>
        </w:rPr>
        <w:t>обучения по дисциплине</w:t>
      </w:r>
      <w:proofErr w:type="gramEnd"/>
      <w:r w:rsidRPr="00A24A0A">
        <w:rPr>
          <w:rStyle w:val="FontStyle142"/>
          <w:color w:val="000000" w:themeColor="text1"/>
          <w:sz w:val="28"/>
          <w:szCs w:val="28"/>
        </w:rPr>
        <w:t>:</w:t>
      </w:r>
    </w:p>
    <w:p w:rsidR="008334E3" w:rsidRPr="00A24A0A" w:rsidRDefault="008334E3" w:rsidP="00D126DF">
      <w:pPr>
        <w:pStyle w:val="Style24"/>
        <w:widowControl/>
        <w:spacing w:line="240" w:lineRule="auto"/>
        <w:ind w:firstLine="0"/>
        <w:jc w:val="both"/>
        <w:rPr>
          <w:rStyle w:val="FontStyle142"/>
          <w:b/>
          <w:bCs/>
          <w:color w:val="000000" w:themeColor="text1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4394"/>
      </w:tblGrid>
      <w:tr w:rsidR="00A24A0A" w:rsidRPr="00A24A0A" w:rsidTr="009D0FD3">
        <w:tc>
          <w:tcPr>
            <w:tcW w:w="2235" w:type="dxa"/>
          </w:tcPr>
          <w:p w:rsidR="003F22BC" w:rsidRPr="00A24A0A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3"/>
                <w:rFonts w:eastAsiaTheme="minorEastAsia"/>
                <w:i w:val="0"/>
                <w:color w:val="000000" w:themeColor="text1"/>
                <w:sz w:val="28"/>
                <w:szCs w:val="28"/>
              </w:rPr>
              <w:t>Коды компетенций</w:t>
            </w:r>
          </w:p>
        </w:tc>
        <w:tc>
          <w:tcPr>
            <w:tcW w:w="3402" w:type="dxa"/>
          </w:tcPr>
          <w:p w:rsidR="003F22BC" w:rsidRPr="00A24A0A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8"/>
                <w:rFonts w:eastAsiaTheme="minorEastAsia"/>
                <w:b/>
                <w:i w:val="0"/>
                <w:color w:val="000000" w:themeColor="text1"/>
                <w:sz w:val="28"/>
                <w:szCs w:val="28"/>
              </w:rPr>
              <w:t>Результаты освоения ООП</w:t>
            </w:r>
          </w:p>
          <w:p w:rsidR="003F22BC" w:rsidRPr="00A24A0A" w:rsidRDefault="000300C1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8"/>
                <w:rFonts w:eastAsiaTheme="minorEastAsia"/>
                <w:b/>
                <w:color w:val="000000" w:themeColor="text1"/>
                <w:sz w:val="28"/>
                <w:szCs w:val="28"/>
              </w:rPr>
              <w:t>Содержание компетенций</w:t>
            </w:r>
          </w:p>
        </w:tc>
        <w:tc>
          <w:tcPr>
            <w:tcW w:w="4394" w:type="dxa"/>
          </w:tcPr>
          <w:p w:rsidR="003F22BC" w:rsidRPr="00A24A0A" w:rsidRDefault="003F22BC" w:rsidP="00AC355D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rFonts w:eastAsiaTheme="minorEastAsia"/>
                <w:b/>
                <w:i w:val="0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8"/>
                <w:rFonts w:eastAsiaTheme="minorEastAsia"/>
                <w:b/>
                <w:i w:val="0"/>
                <w:color w:val="000000" w:themeColor="text1"/>
                <w:sz w:val="28"/>
                <w:szCs w:val="28"/>
              </w:rPr>
              <w:t>Перечень планируемых резу</w:t>
            </w:r>
            <w:r w:rsidR="000300C1" w:rsidRPr="00A24A0A">
              <w:rPr>
                <w:rStyle w:val="FontStyle138"/>
                <w:rFonts w:eastAsiaTheme="minorEastAsia"/>
                <w:b/>
                <w:i w:val="0"/>
                <w:color w:val="000000" w:themeColor="text1"/>
                <w:sz w:val="28"/>
                <w:szCs w:val="28"/>
              </w:rPr>
              <w:t xml:space="preserve">льтатов </w:t>
            </w:r>
            <w:proofErr w:type="gramStart"/>
            <w:r w:rsidR="000300C1" w:rsidRPr="00A24A0A">
              <w:rPr>
                <w:rStyle w:val="FontStyle138"/>
                <w:rFonts w:eastAsiaTheme="minorEastAsia"/>
                <w:b/>
                <w:i w:val="0"/>
                <w:color w:val="000000" w:themeColor="text1"/>
                <w:sz w:val="28"/>
                <w:szCs w:val="28"/>
              </w:rPr>
              <w:t>обучения по дисциплине</w:t>
            </w:r>
            <w:proofErr w:type="gramEnd"/>
          </w:p>
        </w:tc>
      </w:tr>
      <w:tr w:rsidR="00A24A0A" w:rsidRPr="00A24A0A" w:rsidTr="009D0FD3">
        <w:tc>
          <w:tcPr>
            <w:tcW w:w="2235" w:type="dxa"/>
          </w:tcPr>
          <w:p w:rsidR="003F22BC" w:rsidRPr="00A24A0A" w:rsidRDefault="00A55366" w:rsidP="00A55366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8"/>
                <w:rFonts w:eastAsiaTheme="minorEastAsia"/>
                <w:i w:val="0"/>
                <w:color w:val="000000" w:themeColor="text1"/>
                <w:sz w:val="28"/>
                <w:szCs w:val="28"/>
              </w:rPr>
              <w:t xml:space="preserve">  </w:t>
            </w:r>
          </w:p>
          <w:p w:rsidR="00A55366" w:rsidRPr="00A24A0A" w:rsidRDefault="00A55366" w:rsidP="00A55366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8"/>
                <w:rFonts w:eastAsiaTheme="minorEastAsia"/>
                <w:i w:val="0"/>
                <w:color w:val="000000" w:themeColor="text1"/>
                <w:sz w:val="28"/>
                <w:szCs w:val="28"/>
              </w:rPr>
              <w:t xml:space="preserve">     ОПК – 1</w:t>
            </w:r>
          </w:p>
        </w:tc>
        <w:tc>
          <w:tcPr>
            <w:tcW w:w="3402" w:type="dxa"/>
          </w:tcPr>
          <w:p w:rsidR="005D0EA2" w:rsidRPr="00A24A0A" w:rsidRDefault="005D0EA2" w:rsidP="00A55366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color w:val="000000" w:themeColor="text1"/>
                <w:sz w:val="24"/>
                <w:szCs w:val="24"/>
              </w:rPr>
            </w:pPr>
          </w:p>
          <w:p w:rsidR="005D0EA2" w:rsidRPr="00A24A0A" w:rsidRDefault="005D0EA2" w:rsidP="00A55366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color w:val="000000" w:themeColor="text1"/>
                <w:sz w:val="24"/>
                <w:szCs w:val="24"/>
              </w:rPr>
            </w:pPr>
            <w:proofErr w:type="gramStart"/>
            <w:r w:rsidRPr="00A24A0A">
              <w:rPr>
                <w:rFonts w:eastAsiaTheme="minorEastAsia"/>
                <w:iCs/>
                <w:color w:val="000000" w:themeColor="text1"/>
              </w:rPr>
              <w:t>Способен</w:t>
            </w:r>
            <w:proofErr w:type="gramEnd"/>
            <w:r w:rsidRPr="00A24A0A">
              <w:rPr>
                <w:rFonts w:eastAsiaTheme="minorEastAsia"/>
                <w:iCs/>
                <w:color w:val="000000" w:themeColor="text1"/>
              </w:rPr>
              <w:t xml:space="preserve">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394" w:type="dxa"/>
          </w:tcPr>
          <w:p w:rsidR="008334E3" w:rsidRPr="00A24A0A" w:rsidRDefault="003F22BC" w:rsidP="008334E3">
            <w:pPr>
              <w:pStyle w:val="Style97"/>
              <w:rPr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8"/>
                <w:rFonts w:eastAsiaTheme="minorEastAsia"/>
                <w:b/>
                <w:color w:val="000000" w:themeColor="text1"/>
                <w:sz w:val="26"/>
                <w:szCs w:val="26"/>
              </w:rPr>
              <w:t>Знать</w:t>
            </w:r>
            <w:r w:rsidRPr="00A24A0A">
              <w:rPr>
                <w:rStyle w:val="FontStyle138"/>
                <w:rFonts w:eastAsiaTheme="minorEastAsia"/>
                <w:i w:val="0"/>
                <w:color w:val="000000" w:themeColor="text1"/>
                <w:sz w:val="28"/>
                <w:szCs w:val="28"/>
              </w:rPr>
              <w:t>:</w:t>
            </w:r>
            <w:r w:rsidR="008334E3" w:rsidRPr="00A24A0A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8334E3" w:rsidRPr="00A24A0A" w:rsidRDefault="004B5F6D" w:rsidP="00747350">
            <w:pPr>
              <w:pStyle w:val="Style97"/>
              <w:numPr>
                <w:ilvl w:val="0"/>
                <w:numId w:val="2"/>
              </w:numPr>
              <w:rPr>
                <w:bCs/>
                <w:color w:val="000000" w:themeColor="text1"/>
              </w:rPr>
            </w:pPr>
            <w:r w:rsidRPr="00A24A0A">
              <w:rPr>
                <w:bCs/>
                <w:color w:val="000000" w:themeColor="text1"/>
              </w:rPr>
              <w:t xml:space="preserve">базисные положения </w:t>
            </w:r>
            <w:r w:rsidR="008334E3" w:rsidRPr="00A24A0A">
              <w:rPr>
                <w:bCs/>
                <w:color w:val="000000" w:themeColor="text1"/>
              </w:rPr>
              <w:t>теоретически</w:t>
            </w:r>
            <w:r w:rsidRPr="00A24A0A">
              <w:rPr>
                <w:bCs/>
                <w:color w:val="000000" w:themeColor="text1"/>
              </w:rPr>
              <w:t>х</w:t>
            </w:r>
            <w:r w:rsidR="008334E3" w:rsidRPr="00A24A0A">
              <w:rPr>
                <w:bCs/>
                <w:color w:val="000000" w:themeColor="text1"/>
              </w:rPr>
              <w:t xml:space="preserve"> основ теории информации</w:t>
            </w:r>
            <w:r w:rsidR="00167E27" w:rsidRPr="00A24A0A">
              <w:rPr>
                <w:bCs/>
                <w:color w:val="000000" w:themeColor="text1"/>
              </w:rPr>
              <w:t xml:space="preserve"> (теория кодирования информации и теория сигналов)</w:t>
            </w:r>
            <w:r w:rsidR="008334E3" w:rsidRPr="00A24A0A">
              <w:rPr>
                <w:bCs/>
                <w:color w:val="000000" w:themeColor="text1"/>
              </w:rPr>
              <w:t xml:space="preserve"> и ее методы, Фурье анализ</w:t>
            </w:r>
            <w:r w:rsidRPr="00A24A0A">
              <w:rPr>
                <w:bCs/>
                <w:color w:val="000000" w:themeColor="text1"/>
              </w:rPr>
              <w:t>а</w:t>
            </w:r>
            <w:r w:rsidR="008334E3" w:rsidRPr="00A24A0A">
              <w:rPr>
                <w:bCs/>
                <w:color w:val="000000" w:themeColor="text1"/>
              </w:rPr>
              <w:t xml:space="preserve"> временных рядов, основ</w:t>
            </w:r>
            <w:r w:rsidRPr="00A24A0A">
              <w:rPr>
                <w:bCs/>
                <w:color w:val="000000" w:themeColor="text1"/>
              </w:rPr>
              <w:t xml:space="preserve"> теории </w:t>
            </w:r>
            <w:r w:rsidR="008334E3" w:rsidRPr="00A24A0A">
              <w:rPr>
                <w:bCs/>
                <w:color w:val="000000" w:themeColor="text1"/>
              </w:rPr>
              <w:t xml:space="preserve">цифрового спектрального анализа и цифровых фильтров; </w:t>
            </w:r>
          </w:p>
          <w:p w:rsidR="008334E3" w:rsidRPr="00A24A0A" w:rsidRDefault="004B5F6D" w:rsidP="00747350">
            <w:pPr>
              <w:pStyle w:val="Style97"/>
              <w:numPr>
                <w:ilvl w:val="0"/>
                <w:numId w:val="2"/>
              </w:numPr>
              <w:rPr>
                <w:rFonts w:eastAsiaTheme="minorEastAsia"/>
                <w:iCs/>
                <w:color w:val="000000" w:themeColor="text1"/>
              </w:rPr>
            </w:pPr>
            <w:r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о </w:t>
            </w:r>
            <w:r w:rsidR="008334E3" w:rsidRPr="00A24A0A">
              <w:rPr>
                <w:rFonts w:eastAsiaTheme="minorEastAsia"/>
                <w:bCs/>
                <w:iCs/>
                <w:color w:val="000000" w:themeColor="text1"/>
              </w:rPr>
              <w:t>математически</w:t>
            </w:r>
            <w:r w:rsidRPr="00A24A0A">
              <w:rPr>
                <w:rFonts w:eastAsiaTheme="minorEastAsia"/>
                <w:bCs/>
                <w:iCs/>
                <w:color w:val="000000" w:themeColor="text1"/>
              </w:rPr>
              <w:t>х</w:t>
            </w:r>
            <w:r w:rsidR="008334E3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 модел</w:t>
            </w:r>
            <w:r w:rsidRPr="00A24A0A">
              <w:rPr>
                <w:rFonts w:eastAsiaTheme="minorEastAsia"/>
                <w:bCs/>
                <w:iCs/>
                <w:color w:val="000000" w:themeColor="text1"/>
              </w:rPr>
              <w:t>ях</w:t>
            </w:r>
            <w:r w:rsidR="008334E3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 сигналов</w:t>
            </w:r>
            <w:r w:rsidR="00240117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 в</w:t>
            </w:r>
            <w:r w:rsidR="008334E3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 канал</w:t>
            </w:r>
            <w:r w:rsidR="00240117" w:rsidRPr="00A24A0A">
              <w:rPr>
                <w:rFonts w:eastAsiaTheme="minorEastAsia"/>
                <w:bCs/>
                <w:iCs/>
                <w:color w:val="000000" w:themeColor="text1"/>
              </w:rPr>
              <w:t>ах хранения и</w:t>
            </w:r>
            <w:r w:rsidR="008334E3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 передачи  информации, способы передачи информации </w:t>
            </w:r>
            <w:r w:rsidRPr="00A24A0A">
              <w:rPr>
                <w:rFonts w:eastAsiaTheme="minorEastAsia"/>
                <w:bCs/>
                <w:iCs/>
                <w:color w:val="000000" w:themeColor="text1"/>
              </w:rPr>
              <w:t>в</w:t>
            </w:r>
            <w:r w:rsidR="008334E3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 канала</w:t>
            </w:r>
            <w:r w:rsidRPr="00A24A0A">
              <w:rPr>
                <w:rFonts w:eastAsiaTheme="minorEastAsia"/>
                <w:bCs/>
                <w:iCs/>
                <w:color w:val="000000" w:themeColor="text1"/>
              </w:rPr>
              <w:t>х вычислительных и информационных систем</w:t>
            </w:r>
            <w:r w:rsidR="008334E3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, </w:t>
            </w:r>
            <w:r w:rsidR="00240117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некоторые </w:t>
            </w:r>
            <w:r w:rsidR="008334E3" w:rsidRPr="00A24A0A">
              <w:rPr>
                <w:rFonts w:eastAsiaTheme="minorEastAsia"/>
                <w:bCs/>
                <w:iCs/>
                <w:color w:val="000000" w:themeColor="text1"/>
              </w:rPr>
              <w:t>алгоритмы преобразовани</w:t>
            </w:r>
            <w:r w:rsidR="00240117" w:rsidRPr="00A24A0A">
              <w:rPr>
                <w:rFonts w:eastAsiaTheme="minorEastAsia"/>
                <w:bCs/>
                <w:iCs/>
                <w:color w:val="000000" w:themeColor="text1"/>
              </w:rPr>
              <w:t>й</w:t>
            </w:r>
            <w:r w:rsidR="008334E3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 Фурье;</w:t>
            </w:r>
          </w:p>
          <w:p w:rsidR="004B5F6D" w:rsidRPr="00A24A0A" w:rsidRDefault="008334E3" w:rsidP="00747350">
            <w:pPr>
              <w:pStyle w:val="Style97"/>
              <w:numPr>
                <w:ilvl w:val="0"/>
                <w:numId w:val="2"/>
              </w:numPr>
              <w:rPr>
                <w:rFonts w:eastAsiaTheme="minorEastAsia"/>
                <w:bCs/>
                <w:iCs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Cs/>
                <w:iCs/>
                <w:color w:val="000000" w:themeColor="text1"/>
              </w:rPr>
              <w:t>динамические</w:t>
            </w:r>
            <w:r w:rsidR="004B5F6D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 и метрологические </w:t>
            </w:r>
            <w:r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свойства и характеристики </w:t>
            </w:r>
            <w:r w:rsidR="004B5F6D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информационных объектов в каналах </w:t>
            </w:r>
            <w:r w:rsidRPr="00A24A0A">
              <w:rPr>
                <w:rFonts w:eastAsiaTheme="minorEastAsia"/>
                <w:bCs/>
                <w:iCs/>
                <w:color w:val="000000" w:themeColor="text1"/>
              </w:rPr>
              <w:t>линейных систем, основные методы и алгоритмы оценок спектров цифровых сигналов, как базовых атрибутов</w:t>
            </w:r>
            <w:r w:rsidR="00886328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 </w:t>
            </w:r>
            <w:r w:rsidR="003703BD" w:rsidRPr="00A24A0A">
              <w:rPr>
                <w:rFonts w:eastAsiaTheme="minorEastAsia"/>
                <w:bCs/>
                <w:iCs/>
                <w:color w:val="000000" w:themeColor="text1"/>
              </w:rPr>
              <w:t>и параметров информационных моделей их формализации и анализа</w:t>
            </w:r>
            <w:r w:rsidR="004B5F6D" w:rsidRPr="00A24A0A">
              <w:rPr>
                <w:rFonts w:eastAsiaTheme="minorEastAsia"/>
                <w:bCs/>
                <w:iCs/>
                <w:color w:val="000000" w:themeColor="text1"/>
              </w:rPr>
              <w:t>;</w:t>
            </w:r>
          </w:p>
          <w:p w:rsidR="008334E3" w:rsidRPr="00A24A0A" w:rsidRDefault="00886328" w:rsidP="00747350">
            <w:pPr>
              <w:pStyle w:val="Style97"/>
              <w:numPr>
                <w:ilvl w:val="0"/>
                <w:numId w:val="2"/>
              </w:numPr>
              <w:rPr>
                <w:rFonts w:eastAsiaTheme="minorEastAsia"/>
                <w:bCs/>
                <w:iCs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базовые понятия о </w:t>
            </w:r>
            <w:r w:rsidR="004B5F6D" w:rsidRPr="00A24A0A">
              <w:rPr>
                <w:rFonts w:eastAsiaTheme="minorEastAsia"/>
                <w:bCs/>
                <w:iCs/>
                <w:color w:val="000000" w:themeColor="text1"/>
              </w:rPr>
              <w:t>модел</w:t>
            </w:r>
            <w:r w:rsidRPr="00A24A0A">
              <w:rPr>
                <w:rFonts w:eastAsiaTheme="minorEastAsia"/>
                <w:bCs/>
                <w:iCs/>
                <w:color w:val="000000" w:themeColor="text1"/>
              </w:rPr>
              <w:t>ях</w:t>
            </w:r>
            <w:r w:rsidR="004B5F6D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 информационных</w:t>
            </w:r>
            <w:r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 систем, </w:t>
            </w:r>
            <w:proofErr w:type="spellStart"/>
            <w:r w:rsidRPr="00A24A0A">
              <w:rPr>
                <w:rFonts w:eastAsiaTheme="minorEastAsia"/>
                <w:bCs/>
                <w:iCs/>
                <w:color w:val="000000" w:themeColor="text1"/>
              </w:rPr>
              <w:t>кибербезопасности</w:t>
            </w:r>
            <w:proofErr w:type="spellEnd"/>
            <w:r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 и криптозащиты </w:t>
            </w:r>
            <w:r w:rsidR="003703BD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информации </w:t>
            </w:r>
            <w:r w:rsidRPr="00A24A0A">
              <w:rPr>
                <w:rFonts w:eastAsiaTheme="minorEastAsia"/>
                <w:bCs/>
                <w:iCs/>
                <w:color w:val="000000" w:themeColor="text1"/>
              </w:rPr>
              <w:t>в каналах хранения и передачи</w:t>
            </w:r>
            <w:r w:rsidR="003703BD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 </w:t>
            </w:r>
            <w:r w:rsidRPr="00A24A0A">
              <w:rPr>
                <w:rFonts w:eastAsiaTheme="minorEastAsia"/>
                <w:bCs/>
                <w:iCs/>
                <w:color w:val="000000" w:themeColor="text1"/>
              </w:rPr>
              <w:t>современных</w:t>
            </w:r>
            <w:r w:rsidR="003703BD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 вычислительных систем и</w:t>
            </w:r>
            <w:r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 телекоммуникационных сетей</w:t>
            </w:r>
            <w:proofErr w:type="gramStart"/>
            <w:r w:rsidR="004B5F6D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 </w:t>
            </w:r>
            <w:r w:rsidR="008334E3" w:rsidRPr="00A24A0A">
              <w:rPr>
                <w:rFonts w:eastAsiaTheme="minorEastAsia"/>
                <w:bCs/>
                <w:iCs/>
                <w:color w:val="000000" w:themeColor="text1"/>
              </w:rPr>
              <w:t>.</w:t>
            </w:r>
            <w:proofErr w:type="gramEnd"/>
          </w:p>
          <w:p w:rsidR="003F22BC" w:rsidRPr="00A24A0A" w:rsidRDefault="003F22B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8"/>
                <w:rFonts w:eastAsiaTheme="minorEastAsia"/>
                <w:b/>
                <w:color w:val="000000" w:themeColor="text1"/>
                <w:sz w:val="28"/>
                <w:szCs w:val="28"/>
              </w:rPr>
              <w:t>Уметь:</w:t>
            </w:r>
          </w:p>
          <w:p w:rsidR="00240117" w:rsidRPr="00A24A0A" w:rsidRDefault="00240117" w:rsidP="00747350">
            <w:pPr>
              <w:pStyle w:val="Style97"/>
              <w:numPr>
                <w:ilvl w:val="0"/>
                <w:numId w:val="3"/>
              </w:numPr>
              <w:rPr>
                <w:rFonts w:eastAsiaTheme="minorEastAsia"/>
                <w:bCs/>
                <w:iCs/>
                <w:color w:val="000000" w:themeColor="text1"/>
              </w:rPr>
            </w:pPr>
            <w:r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применять методы цифрового спектрального анализа в компьютерных и информационных технологиях обработки и анализа </w:t>
            </w:r>
            <w:r w:rsidR="00886328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цифровой </w:t>
            </w:r>
            <w:r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информации, </w:t>
            </w:r>
            <w:r w:rsidRPr="00A24A0A">
              <w:rPr>
                <w:rFonts w:eastAsiaTheme="minorEastAsia"/>
                <w:bCs/>
                <w:iCs/>
                <w:color w:val="000000" w:themeColor="text1"/>
              </w:rPr>
              <w:lastRenderedPageBreak/>
              <w:t>использовать различные типы цифровых фильтров для решения задач обработки и анализа цифровых сигналов</w:t>
            </w:r>
            <w:r w:rsidR="00167E27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 (аппарат теории сигналов)</w:t>
            </w:r>
            <w:r w:rsidRPr="00A24A0A">
              <w:rPr>
                <w:rFonts w:eastAsiaTheme="minorEastAsia"/>
                <w:bCs/>
                <w:iCs/>
                <w:color w:val="000000" w:themeColor="text1"/>
              </w:rPr>
              <w:t>;</w:t>
            </w:r>
          </w:p>
          <w:p w:rsidR="00886328" w:rsidRPr="00A24A0A" w:rsidRDefault="00BB1060" w:rsidP="00747350">
            <w:pPr>
              <w:pStyle w:val="Style97"/>
              <w:numPr>
                <w:ilvl w:val="0"/>
                <w:numId w:val="3"/>
              </w:numPr>
              <w:rPr>
                <w:rFonts w:eastAsiaTheme="minorEastAsia"/>
                <w:bCs/>
                <w:iCs/>
                <w:color w:val="000000" w:themeColor="text1"/>
              </w:rPr>
            </w:pPr>
            <w:r w:rsidRPr="00A24A0A">
              <w:rPr>
                <w:rFonts w:eastAsiaTheme="minorEastAsia"/>
                <w:bCs/>
                <w:iCs/>
                <w:color w:val="000000" w:themeColor="text1"/>
              </w:rPr>
              <w:t>применять методы теории кодирования информации для разработки моделей алгоритмов и процедур реализации информационных технологий кодирования и декодирования информа</w:t>
            </w:r>
            <w:r w:rsidR="003A1F48" w:rsidRPr="00A24A0A">
              <w:rPr>
                <w:rFonts w:eastAsiaTheme="minorEastAsia"/>
                <w:bCs/>
                <w:iCs/>
                <w:color w:val="000000" w:themeColor="text1"/>
              </w:rPr>
              <w:t>ционных объектов (архивация, идентификация, криптозащита и др.);</w:t>
            </w:r>
            <w:r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  </w:t>
            </w:r>
          </w:p>
          <w:p w:rsidR="00240117" w:rsidRPr="00A24A0A" w:rsidRDefault="00240117" w:rsidP="00747350">
            <w:pPr>
              <w:pStyle w:val="Style97"/>
              <w:numPr>
                <w:ilvl w:val="0"/>
                <w:numId w:val="3"/>
              </w:numPr>
              <w:rPr>
                <w:rFonts w:eastAsiaTheme="minorEastAsia"/>
                <w:iCs/>
                <w:color w:val="000000" w:themeColor="text1"/>
              </w:rPr>
            </w:pPr>
            <w:r w:rsidRPr="00A24A0A">
              <w:rPr>
                <w:rFonts w:eastAsiaTheme="minorEastAsia"/>
                <w:iCs/>
                <w:color w:val="000000" w:themeColor="text1"/>
              </w:rPr>
              <w:t xml:space="preserve">применять математический и логический аппарат теории информации для решения широкого спектра задач в технологиях виртуализации каналов передачи и хранения информации. </w:t>
            </w:r>
          </w:p>
          <w:p w:rsidR="003F22BC" w:rsidRPr="00A24A0A" w:rsidRDefault="003F22BC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8"/>
                <w:rFonts w:eastAsiaTheme="minorEastAsia"/>
                <w:b/>
                <w:color w:val="000000" w:themeColor="text1"/>
                <w:sz w:val="28"/>
                <w:szCs w:val="28"/>
              </w:rPr>
              <w:t>Владеть:</w:t>
            </w:r>
          </w:p>
          <w:p w:rsidR="006221F2" w:rsidRPr="00A24A0A" w:rsidRDefault="006221F2" w:rsidP="00747350">
            <w:pPr>
              <w:pStyle w:val="Style97"/>
              <w:numPr>
                <w:ilvl w:val="0"/>
                <w:numId w:val="3"/>
              </w:numPr>
              <w:rPr>
                <w:rFonts w:eastAsiaTheme="minorEastAsia"/>
                <w:bCs/>
                <w:iCs/>
                <w:color w:val="000000" w:themeColor="text1"/>
              </w:rPr>
            </w:pPr>
            <w:r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навыками разработки и реализации компьютерных и информационных технологий спектрального анализа и фильтрации цифровых сигналов в виде программных компонент и средств визуализации; </w:t>
            </w:r>
          </w:p>
          <w:p w:rsidR="006221F2" w:rsidRPr="00A24A0A" w:rsidRDefault="006221F2" w:rsidP="00747350">
            <w:pPr>
              <w:pStyle w:val="Style97"/>
              <w:numPr>
                <w:ilvl w:val="0"/>
                <w:numId w:val="3"/>
              </w:numPr>
              <w:rPr>
                <w:rFonts w:eastAsiaTheme="minorEastAsia"/>
                <w:bCs/>
                <w:iCs/>
                <w:color w:val="000000" w:themeColor="text1"/>
              </w:rPr>
            </w:pPr>
            <w:r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аппаратом отладки, тестирования и верификации программных компонент технологий спектрального анализа и фильтрации цифровых сигналов; </w:t>
            </w:r>
          </w:p>
          <w:p w:rsidR="006221F2" w:rsidRPr="00A24A0A" w:rsidRDefault="006221F2" w:rsidP="00747350">
            <w:pPr>
              <w:pStyle w:val="Style97"/>
              <w:numPr>
                <w:ilvl w:val="0"/>
                <w:numId w:val="3"/>
              </w:numPr>
              <w:rPr>
                <w:rFonts w:eastAsiaTheme="minorEastAsia"/>
                <w:bCs/>
                <w:iCs/>
                <w:color w:val="000000" w:themeColor="text1"/>
              </w:rPr>
            </w:pPr>
            <w:r w:rsidRPr="00A24A0A">
              <w:rPr>
                <w:rFonts w:eastAsiaTheme="minorEastAsia"/>
                <w:bCs/>
                <w:iCs/>
                <w:color w:val="000000" w:themeColor="text1"/>
              </w:rPr>
              <w:t>аппаратом аналитического восприятия и оценки обрабатываемой информации средствами визуализации получаемых результатов.</w:t>
            </w:r>
          </w:p>
          <w:p w:rsidR="006221F2" w:rsidRPr="00A24A0A" w:rsidRDefault="006221F2" w:rsidP="00AC355D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56155C" w:rsidRPr="00A24A0A" w:rsidTr="009D0FD3">
        <w:tc>
          <w:tcPr>
            <w:tcW w:w="2235" w:type="dxa"/>
          </w:tcPr>
          <w:p w:rsidR="0056155C" w:rsidRPr="00A24A0A" w:rsidRDefault="0056155C" w:rsidP="00A55366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8"/>
                <w:rFonts w:eastAsiaTheme="minorEastAsia"/>
                <w:i w:val="0"/>
                <w:color w:val="000000" w:themeColor="text1"/>
                <w:sz w:val="28"/>
                <w:szCs w:val="28"/>
              </w:rPr>
              <w:lastRenderedPageBreak/>
              <w:t xml:space="preserve">     ОПК – 8</w:t>
            </w:r>
          </w:p>
        </w:tc>
        <w:tc>
          <w:tcPr>
            <w:tcW w:w="3402" w:type="dxa"/>
          </w:tcPr>
          <w:p w:rsidR="0056155C" w:rsidRPr="00A24A0A" w:rsidRDefault="0056155C" w:rsidP="0056155C">
            <w:pPr>
              <w:pStyle w:val="Style97"/>
              <w:spacing w:line="240" w:lineRule="auto"/>
              <w:rPr>
                <w:rFonts w:eastAsiaTheme="minorEastAsia"/>
                <w:iCs/>
                <w:color w:val="000000" w:themeColor="text1"/>
              </w:rPr>
            </w:pPr>
            <w:proofErr w:type="gramStart"/>
            <w:r w:rsidRPr="00A24A0A">
              <w:rPr>
                <w:rFonts w:eastAsiaTheme="minorEastAsia"/>
                <w:iCs/>
                <w:color w:val="000000" w:themeColor="text1"/>
              </w:rPr>
              <w:t>Способен</w:t>
            </w:r>
            <w:proofErr w:type="gramEnd"/>
            <w:r w:rsidRPr="00A24A0A">
              <w:rPr>
                <w:rFonts w:eastAsiaTheme="minorEastAsia"/>
                <w:iCs/>
                <w:color w:val="000000" w:themeColor="text1"/>
              </w:rPr>
              <w:t xml:space="preserve"> разрабатывать алгоритмы и программы, пригодные для практического применения</w:t>
            </w:r>
          </w:p>
          <w:p w:rsidR="0056155C" w:rsidRPr="00A24A0A" w:rsidRDefault="0056155C" w:rsidP="00A55366">
            <w:pPr>
              <w:pStyle w:val="Style97"/>
              <w:widowControl/>
              <w:spacing w:line="240" w:lineRule="auto"/>
              <w:rPr>
                <w:rStyle w:val="FontStyle138"/>
                <w:rFonts w:eastAsiaTheme="minorEastAsia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155C" w:rsidRPr="00A24A0A" w:rsidRDefault="0056155C" w:rsidP="0056155C">
            <w:pPr>
              <w:pStyle w:val="Style97"/>
              <w:rPr>
                <w:rFonts w:eastAsiaTheme="minorEastAsia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A24A0A">
              <w:rPr>
                <w:rFonts w:eastAsiaTheme="minorEastAsia"/>
                <w:b/>
                <w:i/>
                <w:iCs/>
                <w:color w:val="000000" w:themeColor="text1"/>
                <w:sz w:val="26"/>
                <w:szCs w:val="26"/>
              </w:rPr>
              <w:t>Знать:</w:t>
            </w:r>
            <w:r w:rsidRPr="00A24A0A">
              <w:rPr>
                <w:rFonts w:eastAsiaTheme="minorEastAsia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:rsidR="0056155C" w:rsidRPr="00A24A0A" w:rsidRDefault="0056155C" w:rsidP="0056155C">
            <w:pPr>
              <w:pStyle w:val="Style97"/>
              <w:numPr>
                <w:ilvl w:val="0"/>
                <w:numId w:val="2"/>
              </w:numPr>
              <w:rPr>
                <w:rFonts w:eastAsiaTheme="minorEastAsia"/>
                <w:bCs/>
                <w:iCs/>
                <w:color w:val="000000" w:themeColor="text1"/>
              </w:rPr>
            </w:pPr>
            <w:r w:rsidRPr="00A24A0A">
              <w:rPr>
                <w:rFonts w:eastAsiaTheme="minorEastAsia"/>
                <w:bCs/>
                <w:iCs/>
                <w:color w:val="000000" w:themeColor="text1"/>
              </w:rPr>
              <w:t>базисные положения теоретических основ теории алгоритмов (</w:t>
            </w:r>
            <w:proofErr w:type="spellStart"/>
            <w:r w:rsidRPr="00A24A0A">
              <w:rPr>
                <w:rFonts w:eastAsiaTheme="minorEastAsia"/>
                <w:bCs/>
                <w:iCs/>
                <w:color w:val="000000" w:themeColor="text1"/>
              </w:rPr>
              <w:t>алгоритмитика</w:t>
            </w:r>
            <w:proofErr w:type="spellEnd"/>
            <w:r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) и технологий программирования; </w:t>
            </w:r>
          </w:p>
          <w:p w:rsidR="0056155C" w:rsidRPr="00A24A0A" w:rsidRDefault="0056155C" w:rsidP="0056155C">
            <w:pPr>
              <w:pStyle w:val="Style97"/>
              <w:numPr>
                <w:ilvl w:val="0"/>
                <w:numId w:val="2"/>
              </w:numPr>
              <w:rPr>
                <w:rFonts w:eastAsiaTheme="minorEastAsia"/>
                <w:iCs/>
                <w:color w:val="000000" w:themeColor="text1"/>
              </w:rPr>
            </w:pPr>
            <w:r w:rsidRPr="00A24A0A">
              <w:rPr>
                <w:rFonts w:eastAsiaTheme="minorEastAsia"/>
                <w:bCs/>
                <w:iCs/>
                <w:color w:val="000000" w:themeColor="text1"/>
              </w:rPr>
              <w:t>методологию программирования – математика и логика;</w:t>
            </w:r>
          </w:p>
          <w:p w:rsidR="00326408" w:rsidRPr="00A24A0A" w:rsidRDefault="0056155C" w:rsidP="00326408">
            <w:pPr>
              <w:pStyle w:val="Style97"/>
              <w:numPr>
                <w:ilvl w:val="0"/>
                <w:numId w:val="2"/>
              </w:numPr>
              <w:rPr>
                <w:rFonts w:eastAsiaTheme="minorEastAsia"/>
                <w:bCs/>
                <w:iCs/>
                <w:color w:val="000000" w:themeColor="text1"/>
                <w:sz w:val="26"/>
                <w:szCs w:val="26"/>
              </w:rPr>
            </w:pPr>
            <w:r w:rsidRPr="00A24A0A">
              <w:rPr>
                <w:rFonts w:eastAsiaTheme="minorEastAsia"/>
                <w:bCs/>
                <w:iCs/>
                <w:color w:val="000000" w:themeColor="text1"/>
              </w:rPr>
              <w:t>основные приемы техники и технологий программирования</w:t>
            </w:r>
            <w:r w:rsidRPr="00A24A0A">
              <w:rPr>
                <w:rFonts w:eastAsiaTheme="minorEastAsia"/>
                <w:bCs/>
                <w:iCs/>
                <w:color w:val="000000" w:themeColor="text1"/>
                <w:sz w:val="26"/>
                <w:szCs w:val="26"/>
              </w:rPr>
              <w:t xml:space="preserve">;  </w:t>
            </w:r>
          </w:p>
          <w:p w:rsidR="0056155C" w:rsidRPr="00A24A0A" w:rsidRDefault="0056155C" w:rsidP="0056155C">
            <w:pPr>
              <w:pStyle w:val="Style97"/>
              <w:rPr>
                <w:rFonts w:eastAsiaTheme="minorEastAsia"/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A24A0A">
              <w:rPr>
                <w:rFonts w:eastAsiaTheme="minorEastAsia"/>
                <w:b/>
                <w:i/>
                <w:iCs/>
                <w:color w:val="000000" w:themeColor="text1"/>
                <w:sz w:val="26"/>
                <w:szCs w:val="26"/>
              </w:rPr>
              <w:t>Уметь:</w:t>
            </w:r>
          </w:p>
          <w:p w:rsidR="0056155C" w:rsidRPr="00A24A0A" w:rsidRDefault="0056155C" w:rsidP="0056155C">
            <w:pPr>
              <w:pStyle w:val="Style97"/>
              <w:numPr>
                <w:ilvl w:val="0"/>
                <w:numId w:val="3"/>
              </w:numPr>
              <w:rPr>
                <w:rFonts w:eastAsiaTheme="minorEastAsia"/>
                <w:bCs/>
                <w:iCs/>
                <w:color w:val="000000" w:themeColor="text1"/>
                <w:sz w:val="26"/>
                <w:szCs w:val="26"/>
              </w:rPr>
            </w:pPr>
            <w:r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применять </w:t>
            </w:r>
            <w:r w:rsidR="00326408" w:rsidRPr="00A24A0A">
              <w:rPr>
                <w:rFonts w:eastAsiaTheme="minorEastAsia"/>
                <w:bCs/>
                <w:iCs/>
                <w:color w:val="000000" w:themeColor="text1"/>
              </w:rPr>
              <w:t>аппарат теории алгоритмов для разработки моделей</w:t>
            </w:r>
            <w:r w:rsidR="00326408" w:rsidRPr="00A24A0A">
              <w:rPr>
                <w:rFonts w:eastAsiaTheme="minorEastAsia"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326408" w:rsidRPr="00A24A0A">
              <w:rPr>
                <w:rFonts w:eastAsiaTheme="minorEastAsia"/>
                <w:bCs/>
                <w:iCs/>
                <w:color w:val="000000" w:themeColor="text1"/>
              </w:rPr>
              <w:lastRenderedPageBreak/>
              <w:t>процедур программных компонентов</w:t>
            </w:r>
            <w:r w:rsidRPr="00A24A0A">
              <w:rPr>
                <w:rFonts w:eastAsiaTheme="minorEastAsia"/>
                <w:bCs/>
                <w:iCs/>
                <w:color w:val="000000" w:themeColor="text1"/>
              </w:rPr>
              <w:t>;</w:t>
            </w:r>
            <w:r w:rsidRPr="00A24A0A">
              <w:rPr>
                <w:rFonts w:eastAsiaTheme="minorEastAsia"/>
                <w:bCs/>
                <w:iCs/>
                <w:color w:val="000000" w:themeColor="text1"/>
                <w:sz w:val="26"/>
                <w:szCs w:val="26"/>
              </w:rPr>
              <w:t xml:space="preserve">  </w:t>
            </w:r>
          </w:p>
          <w:p w:rsidR="0056155C" w:rsidRPr="00A24A0A" w:rsidRDefault="0056155C" w:rsidP="0056155C">
            <w:pPr>
              <w:pStyle w:val="Style97"/>
              <w:numPr>
                <w:ilvl w:val="0"/>
                <w:numId w:val="3"/>
              </w:numPr>
              <w:rPr>
                <w:rFonts w:eastAsiaTheme="minorEastAsia"/>
                <w:iCs/>
                <w:color w:val="000000" w:themeColor="text1"/>
                <w:sz w:val="26"/>
                <w:szCs w:val="26"/>
              </w:rPr>
            </w:pPr>
            <w:r w:rsidRPr="00A24A0A">
              <w:rPr>
                <w:rFonts w:eastAsiaTheme="minorEastAsia"/>
                <w:iCs/>
                <w:color w:val="000000" w:themeColor="text1"/>
              </w:rPr>
              <w:t>применять</w:t>
            </w:r>
            <w:r w:rsidR="00326408" w:rsidRPr="00A24A0A">
              <w:rPr>
                <w:rFonts w:eastAsiaTheme="minorEastAsia"/>
                <w:iCs/>
                <w:color w:val="000000" w:themeColor="text1"/>
              </w:rPr>
              <w:t xml:space="preserve"> навыки и опыт технологий и техники программирования для практического применения</w:t>
            </w:r>
            <w:r w:rsidRPr="00A24A0A">
              <w:rPr>
                <w:rFonts w:eastAsiaTheme="minorEastAsia"/>
                <w:iCs/>
                <w:color w:val="000000" w:themeColor="text1"/>
                <w:sz w:val="26"/>
                <w:szCs w:val="26"/>
              </w:rPr>
              <w:t xml:space="preserve">. </w:t>
            </w:r>
          </w:p>
          <w:p w:rsidR="0056155C" w:rsidRPr="00A24A0A" w:rsidRDefault="0056155C" w:rsidP="0056155C">
            <w:pPr>
              <w:pStyle w:val="Style97"/>
              <w:rPr>
                <w:rFonts w:eastAsiaTheme="minorEastAsia"/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A24A0A">
              <w:rPr>
                <w:rFonts w:eastAsiaTheme="minorEastAsia"/>
                <w:b/>
                <w:i/>
                <w:iCs/>
                <w:color w:val="000000" w:themeColor="text1"/>
                <w:sz w:val="26"/>
                <w:szCs w:val="26"/>
              </w:rPr>
              <w:t>Владеть:</w:t>
            </w:r>
          </w:p>
          <w:p w:rsidR="0056155C" w:rsidRPr="00A24A0A" w:rsidRDefault="0056155C" w:rsidP="0056155C">
            <w:pPr>
              <w:pStyle w:val="Style97"/>
              <w:numPr>
                <w:ilvl w:val="0"/>
                <w:numId w:val="3"/>
              </w:numPr>
              <w:rPr>
                <w:rFonts w:eastAsiaTheme="minorEastAsia"/>
                <w:bCs/>
                <w:iCs/>
                <w:color w:val="000000" w:themeColor="text1"/>
              </w:rPr>
            </w:pPr>
            <w:r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навыками разработки и реализации </w:t>
            </w:r>
            <w:r w:rsidR="00326408"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программных компонентов; </w:t>
            </w:r>
          </w:p>
          <w:p w:rsidR="0056155C" w:rsidRPr="00A24A0A" w:rsidRDefault="0056155C" w:rsidP="0056155C">
            <w:pPr>
              <w:pStyle w:val="Style97"/>
              <w:numPr>
                <w:ilvl w:val="0"/>
                <w:numId w:val="3"/>
              </w:numPr>
              <w:rPr>
                <w:rFonts w:eastAsiaTheme="minorEastAsia"/>
                <w:bCs/>
                <w:iCs/>
                <w:color w:val="000000" w:themeColor="text1"/>
              </w:rPr>
            </w:pPr>
            <w:r w:rsidRPr="00A24A0A">
              <w:rPr>
                <w:rFonts w:eastAsiaTheme="minorEastAsia"/>
                <w:bCs/>
                <w:iCs/>
                <w:color w:val="000000" w:themeColor="text1"/>
              </w:rPr>
              <w:t xml:space="preserve">аппаратом отладки, тестирования и верификации программных компонент; </w:t>
            </w:r>
          </w:p>
          <w:p w:rsidR="0056155C" w:rsidRPr="00A24A0A" w:rsidRDefault="0082645D" w:rsidP="0056155C">
            <w:pPr>
              <w:pStyle w:val="Style97"/>
              <w:numPr>
                <w:ilvl w:val="0"/>
                <w:numId w:val="3"/>
              </w:numPr>
              <w:rPr>
                <w:rFonts w:eastAsiaTheme="minorEastAsia"/>
                <w:b/>
                <w:bCs/>
                <w:i/>
                <w:iCs/>
                <w:color w:val="000000" w:themeColor="text1"/>
              </w:rPr>
            </w:pPr>
            <w:r w:rsidRPr="00A24A0A">
              <w:rPr>
                <w:rFonts w:eastAsiaTheme="minorEastAsia"/>
                <w:bCs/>
                <w:iCs/>
                <w:color w:val="000000" w:themeColor="text1"/>
              </w:rPr>
              <w:t>опытом и навыками техники и технологий программирования</w:t>
            </w:r>
            <w:r w:rsidR="0056155C" w:rsidRPr="00A24A0A">
              <w:rPr>
                <w:rFonts w:eastAsiaTheme="minorEastAsia"/>
                <w:b/>
                <w:bCs/>
                <w:i/>
                <w:iCs/>
                <w:color w:val="000000" w:themeColor="text1"/>
              </w:rPr>
              <w:t>.</w:t>
            </w:r>
          </w:p>
          <w:p w:rsidR="0056155C" w:rsidRPr="00A24A0A" w:rsidRDefault="0056155C" w:rsidP="008334E3">
            <w:pPr>
              <w:pStyle w:val="Style97"/>
              <w:rPr>
                <w:rStyle w:val="FontStyle138"/>
                <w:rFonts w:eastAsiaTheme="minorEastAsia"/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3F22BC" w:rsidRPr="00A24A0A" w:rsidRDefault="003F22BC" w:rsidP="00AC355D">
      <w:pPr>
        <w:pStyle w:val="Style103"/>
        <w:widowControl/>
        <w:spacing w:line="240" w:lineRule="auto"/>
        <w:ind w:left="1056"/>
        <w:rPr>
          <w:rStyle w:val="FontStyle138"/>
          <w:color w:val="000000" w:themeColor="text1"/>
          <w:sz w:val="28"/>
          <w:szCs w:val="28"/>
        </w:rPr>
      </w:pPr>
    </w:p>
    <w:p w:rsidR="003F22BC" w:rsidRPr="00A24A0A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i/>
          <w:iCs/>
          <w:color w:val="000000" w:themeColor="text1"/>
        </w:rPr>
      </w:pPr>
      <w:bookmarkStart w:id="1" w:name="bookmark4"/>
      <w:r w:rsidRPr="00A24A0A">
        <w:rPr>
          <w:rStyle w:val="FontStyle140"/>
          <w:color w:val="000000" w:themeColor="text1"/>
        </w:rPr>
        <w:t>2</w:t>
      </w:r>
      <w:bookmarkEnd w:id="1"/>
      <w:r w:rsidRPr="00A24A0A">
        <w:rPr>
          <w:rStyle w:val="FontStyle140"/>
          <w:color w:val="000000" w:themeColor="text1"/>
        </w:rPr>
        <w:t>. Место дисциплины в структуре О</w:t>
      </w:r>
      <w:r w:rsidR="007453E0" w:rsidRPr="00A24A0A">
        <w:rPr>
          <w:rStyle w:val="FontStyle140"/>
          <w:color w:val="000000" w:themeColor="text1"/>
        </w:rPr>
        <w:t>П</w:t>
      </w:r>
      <w:r w:rsidRPr="00A24A0A">
        <w:rPr>
          <w:rStyle w:val="FontStyle140"/>
          <w:color w:val="000000" w:themeColor="text1"/>
        </w:rPr>
        <w:t xml:space="preserve">ОП </w:t>
      </w:r>
      <w:proofErr w:type="spellStart"/>
      <w:r w:rsidRPr="00A24A0A">
        <w:rPr>
          <w:rStyle w:val="FontStyle140"/>
          <w:color w:val="000000" w:themeColor="text1"/>
        </w:rPr>
        <w:t>бакалавриата</w:t>
      </w:r>
      <w:proofErr w:type="spellEnd"/>
      <w:r w:rsidRPr="00A24A0A">
        <w:rPr>
          <w:rStyle w:val="FontStyle140"/>
          <w:color w:val="000000" w:themeColor="text1"/>
        </w:rPr>
        <w:t xml:space="preserve"> </w:t>
      </w:r>
    </w:p>
    <w:p w:rsidR="00D126DF" w:rsidRPr="00A24A0A" w:rsidRDefault="00D126DF" w:rsidP="00AC355D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color w:val="000000" w:themeColor="text1"/>
          <w:sz w:val="28"/>
          <w:szCs w:val="28"/>
        </w:rPr>
      </w:pPr>
    </w:p>
    <w:p w:rsidR="003656A1" w:rsidRPr="00A24A0A" w:rsidRDefault="003F22BC" w:rsidP="00D126DF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color w:val="000000" w:themeColor="text1"/>
          <w:sz w:val="28"/>
          <w:szCs w:val="28"/>
        </w:rPr>
      </w:pPr>
      <w:r w:rsidRPr="00A24A0A">
        <w:rPr>
          <w:rStyle w:val="FontStyle142"/>
          <w:color w:val="000000" w:themeColor="text1"/>
          <w:sz w:val="28"/>
          <w:szCs w:val="28"/>
        </w:rPr>
        <w:t xml:space="preserve">Дисциплина реализуется в рамках </w:t>
      </w:r>
      <w:r w:rsidR="003656A1" w:rsidRPr="00A24A0A">
        <w:rPr>
          <w:color w:val="000000" w:themeColor="text1"/>
          <w:sz w:val="28"/>
        </w:rPr>
        <w:t>обязательной части</w:t>
      </w:r>
      <w:r w:rsidR="00D126DF" w:rsidRPr="00A24A0A">
        <w:rPr>
          <w:rStyle w:val="FontStyle142"/>
          <w:color w:val="000000" w:themeColor="text1"/>
          <w:sz w:val="28"/>
          <w:szCs w:val="28"/>
        </w:rPr>
        <w:t>.</w:t>
      </w:r>
      <w:r w:rsidRPr="00A24A0A">
        <w:rPr>
          <w:rStyle w:val="FontStyle142"/>
          <w:color w:val="000000" w:themeColor="text1"/>
          <w:sz w:val="28"/>
          <w:szCs w:val="28"/>
        </w:rPr>
        <w:t xml:space="preserve"> </w:t>
      </w:r>
    </w:p>
    <w:p w:rsidR="003656A1" w:rsidRPr="00A24A0A" w:rsidRDefault="003656A1" w:rsidP="00D126DF">
      <w:pPr>
        <w:pStyle w:val="Style22"/>
        <w:widowControl/>
        <w:tabs>
          <w:tab w:val="left" w:leader="underscore" w:pos="6590"/>
        </w:tabs>
        <w:spacing w:line="240" w:lineRule="auto"/>
        <w:ind w:right="10" w:firstLine="0"/>
        <w:rPr>
          <w:rStyle w:val="FontStyle142"/>
          <w:color w:val="000000" w:themeColor="text1"/>
          <w:sz w:val="28"/>
          <w:szCs w:val="28"/>
        </w:rPr>
      </w:pPr>
    </w:p>
    <w:p w:rsidR="001D3841" w:rsidRPr="00A24A0A" w:rsidRDefault="001D3841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color w:val="000000" w:themeColor="text1"/>
          <w:sz w:val="28"/>
          <w:szCs w:val="28"/>
        </w:rPr>
      </w:pPr>
    </w:p>
    <w:p w:rsidR="006221F2" w:rsidRPr="00A24A0A" w:rsidRDefault="003F22BC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color w:val="000000" w:themeColor="text1"/>
          <w:sz w:val="28"/>
          <w:szCs w:val="28"/>
        </w:rPr>
      </w:pPr>
      <w:r w:rsidRPr="00A24A0A">
        <w:rPr>
          <w:rStyle w:val="FontStyle142"/>
          <w:color w:val="000000" w:themeColor="text1"/>
          <w:sz w:val="28"/>
          <w:szCs w:val="28"/>
        </w:rPr>
        <w:t xml:space="preserve">Для освоения дисциплины необходимы компетенции, сформированные в рамках </w:t>
      </w:r>
      <w:r w:rsidR="00D126DF" w:rsidRPr="00A24A0A">
        <w:rPr>
          <w:rStyle w:val="FontStyle142"/>
          <w:color w:val="000000" w:themeColor="text1"/>
          <w:sz w:val="28"/>
          <w:szCs w:val="28"/>
        </w:rPr>
        <w:t xml:space="preserve">изучения следующих дисциплин: </w:t>
      </w:r>
      <w:r w:rsidR="006221F2" w:rsidRPr="00A24A0A">
        <w:rPr>
          <w:color w:val="000000" w:themeColor="text1"/>
          <w:sz w:val="28"/>
          <w:szCs w:val="28"/>
        </w:rPr>
        <w:t>«Математический анализ», Физика», «Программирование», «</w:t>
      </w:r>
      <w:r w:rsidR="003B00D3" w:rsidRPr="00A24A0A">
        <w:rPr>
          <w:color w:val="000000" w:themeColor="text1"/>
          <w:sz w:val="28"/>
          <w:szCs w:val="28"/>
        </w:rPr>
        <w:t>Введение в специальность</w:t>
      </w:r>
      <w:r w:rsidR="006221F2" w:rsidRPr="00A24A0A">
        <w:rPr>
          <w:color w:val="000000" w:themeColor="text1"/>
          <w:sz w:val="28"/>
          <w:szCs w:val="28"/>
        </w:rPr>
        <w:t>», «</w:t>
      </w:r>
      <w:r w:rsidR="003B00D3" w:rsidRPr="00A24A0A">
        <w:rPr>
          <w:color w:val="000000" w:themeColor="text1"/>
          <w:sz w:val="28"/>
          <w:szCs w:val="28"/>
        </w:rPr>
        <w:t>Математическая логика и теория алгоритмов</w:t>
      </w:r>
      <w:r w:rsidR="006221F2" w:rsidRPr="00A24A0A">
        <w:rPr>
          <w:color w:val="000000" w:themeColor="text1"/>
          <w:sz w:val="28"/>
          <w:szCs w:val="28"/>
        </w:rPr>
        <w:t>» и др.</w:t>
      </w:r>
    </w:p>
    <w:p w:rsidR="006221F2" w:rsidRPr="00A24A0A" w:rsidRDefault="006221F2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color w:val="000000" w:themeColor="text1"/>
          <w:sz w:val="28"/>
          <w:szCs w:val="28"/>
        </w:rPr>
      </w:pPr>
    </w:p>
    <w:p w:rsidR="006221F2" w:rsidRPr="00A24A0A" w:rsidRDefault="00515FEF" w:rsidP="006221F2">
      <w:pPr>
        <w:pStyle w:val="Style22"/>
        <w:widowControl/>
        <w:tabs>
          <w:tab w:val="left" w:leader="dot" w:pos="4939"/>
        </w:tabs>
        <w:ind w:firstLine="0"/>
        <w:rPr>
          <w:color w:val="000000" w:themeColor="text1"/>
          <w:sz w:val="28"/>
          <w:szCs w:val="28"/>
        </w:rPr>
      </w:pPr>
      <w:r w:rsidRPr="00A24A0A">
        <w:rPr>
          <w:rStyle w:val="FontStyle142"/>
          <w:color w:val="000000" w:themeColor="text1"/>
          <w:sz w:val="28"/>
          <w:szCs w:val="28"/>
        </w:rPr>
        <w:t xml:space="preserve">Дисциплины и/или практики, для которых освоение данной дисциплины необходимо как предшествующее: </w:t>
      </w:r>
      <w:r w:rsidR="006221F2" w:rsidRPr="00A24A0A">
        <w:rPr>
          <w:color w:val="000000" w:themeColor="text1"/>
          <w:sz w:val="28"/>
          <w:szCs w:val="28"/>
        </w:rPr>
        <w:t>«</w:t>
      </w:r>
      <w:r w:rsidR="003B00D3" w:rsidRPr="00A24A0A">
        <w:rPr>
          <w:color w:val="000000" w:themeColor="text1"/>
          <w:sz w:val="28"/>
          <w:szCs w:val="28"/>
        </w:rPr>
        <w:t>Теория информационных процессов и систем</w:t>
      </w:r>
      <w:r w:rsidR="006221F2" w:rsidRPr="00A24A0A">
        <w:rPr>
          <w:color w:val="000000" w:themeColor="text1"/>
          <w:sz w:val="28"/>
          <w:szCs w:val="28"/>
        </w:rPr>
        <w:t>», «</w:t>
      </w:r>
      <w:r w:rsidR="003B00D3" w:rsidRPr="00A24A0A">
        <w:rPr>
          <w:color w:val="000000" w:themeColor="text1"/>
          <w:sz w:val="28"/>
          <w:szCs w:val="28"/>
        </w:rPr>
        <w:t>Интеллектуальные информационные системы</w:t>
      </w:r>
      <w:r w:rsidR="006221F2" w:rsidRPr="00A24A0A">
        <w:rPr>
          <w:color w:val="000000" w:themeColor="text1"/>
          <w:sz w:val="28"/>
          <w:szCs w:val="28"/>
        </w:rPr>
        <w:t>», «</w:t>
      </w:r>
      <w:r w:rsidR="003B00D3" w:rsidRPr="00A24A0A">
        <w:rPr>
          <w:color w:val="000000" w:themeColor="text1"/>
          <w:sz w:val="28"/>
          <w:szCs w:val="28"/>
        </w:rPr>
        <w:t>Геоинформационные системы</w:t>
      </w:r>
      <w:r w:rsidR="006221F2" w:rsidRPr="00A24A0A">
        <w:rPr>
          <w:color w:val="000000" w:themeColor="text1"/>
          <w:sz w:val="28"/>
          <w:szCs w:val="28"/>
        </w:rPr>
        <w:t>», «</w:t>
      </w:r>
      <w:r w:rsidR="003B00D3" w:rsidRPr="00A24A0A">
        <w:rPr>
          <w:color w:val="000000" w:themeColor="text1"/>
          <w:sz w:val="28"/>
          <w:szCs w:val="28"/>
        </w:rPr>
        <w:t>Управление данными</w:t>
      </w:r>
      <w:r w:rsidR="006221F2" w:rsidRPr="00A24A0A">
        <w:rPr>
          <w:color w:val="000000" w:themeColor="text1"/>
          <w:sz w:val="28"/>
          <w:szCs w:val="28"/>
        </w:rPr>
        <w:t>»</w:t>
      </w:r>
      <w:r w:rsidR="00691EAB" w:rsidRPr="00A24A0A">
        <w:rPr>
          <w:color w:val="000000" w:themeColor="text1"/>
          <w:sz w:val="28"/>
          <w:szCs w:val="28"/>
        </w:rPr>
        <w:t>, «</w:t>
      </w:r>
      <w:r w:rsidR="003B00D3" w:rsidRPr="00A24A0A">
        <w:rPr>
          <w:color w:val="000000" w:themeColor="text1"/>
          <w:sz w:val="28"/>
          <w:szCs w:val="28"/>
        </w:rPr>
        <w:t>Информационная безопасность и з</w:t>
      </w:r>
      <w:r w:rsidR="00691EAB" w:rsidRPr="00A24A0A">
        <w:rPr>
          <w:color w:val="000000" w:themeColor="text1"/>
          <w:sz w:val="28"/>
          <w:szCs w:val="28"/>
        </w:rPr>
        <w:t>ащита информации»</w:t>
      </w:r>
      <w:r w:rsidR="006221F2" w:rsidRPr="00A24A0A">
        <w:rPr>
          <w:color w:val="000000" w:themeColor="text1"/>
          <w:sz w:val="28"/>
          <w:szCs w:val="28"/>
        </w:rPr>
        <w:t xml:space="preserve"> </w:t>
      </w:r>
      <w:r w:rsidR="00F072C8" w:rsidRPr="00A24A0A">
        <w:rPr>
          <w:color w:val="000000" w:themeColor="text1"/>
          <w:sz w:val="28"/>
          <w:szCs w:val="28"/>
        </w:rPr>
        <w:t>, «</w:t>
      </w:r>
      <w:r w:rsidR="003B00D3" w:rsidRPr="00A24A0A">
        <w:rPr>
          <w:color w:val="000000" w:themeColor="text1"/>
          <w:sz w:val="28"/>
          <w:szCs w:val="28"/>
        </w:rPr>
        <w:t>Информационные сети</w:t>
      </w:r>
      <w:r w:rsidR="00F072C8" w:rsidRPr="00A24A0A">
        <w:rPr>
          <w:color w:val="000000" w:themeColor="text1"/>
          <w:sz w:val="28"/>
          <w:szCs w:val="28"/>
        </w:rPr>
        <w:t xml:space="preserve">» </w:t>
      </w:r>
      <w:r w:rsidR="006221F2" w:rsidRPr="00A24A0A">
        <w:rPr>
          <w:color w:val="000000" w:themeColor="text1"/>
          <w:sz w:val="28"/>
          <w:szCs w:val="28"/>
        </w:rPr>
        <w:t>и др.</w:t>
      </w:r>
    </w:p>
    <w:p w:rsidR="006221F2" w:rsidRPr="00A24A0A" w:rsidRDefault="006221F2" w:rsidP="00AC355D">
      <w:pPr>
        <w:pStyle w:val="Style22"/>
        <w:widowControl/>
        <w:tabs>
          <w:tab w:val="left" w:leader="dot" w:pos="4939"/>
        </w:tabs>
        <w:spacing w:line="240" w:lineRule="auto"/>
        <w:ind w:firstLine="0"/>
        <w:rPr>
          <w:rStyle w:val="FontStyle142"/>
          <w:color w:val="000000" w:themeColor="text1"/>
          <w:sz w:val="28"/>
          <w:szCs w:val="28"/>
        </w:rPr>
      </w:pPr>
    </w:p>
    <w:p w:rsidR="002B7A56" w:rsidRPr="00A24A0A" w:rsidRDefault="002B7A56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color w:val="000000" w:themeColor="text1"/>
          <w:sz w:val="28"/>
          <w:szCs w:val="28"/>
        </w:rPr>
      </w:pPr>
    </w:p>
    <w:p w:rsidR="003F22BC" w:rsidRPr="00A24A0A" w:rsidRDefault="003F22BC" w:rsidP="00AC355D">
      <w:pPr>
        <w:pStyle w:val="Style22"/>
        <w:widowControl/>
        <w:tabs>
          <w:tab w:val="left" w:leader="underscore" w:pos="4944"/>
          <w:tab w:val="left" w:leader="underscore" w:pos="7661"/>
        </w:tabs>
        <w:spacing w:line="240" w:lineRule="auto"/>
        <w:ind w:right="120" w:firstLine="0"/>
        <w:jc w:val="left"/>
        <w:rPr>
          <w:rStyle w:val="FontStyle142"/>
          <w:color w:val="000000" w:themeColor="text1"/>
          <w:sz w:val="28"/>
          <w:szCs w:val="28"/>
        </w:rPr>
      </w:pPr>
      <w:r w:rsidRPr="00A24A0A">
        <w:rPr>
          <w:rStyle w:val="FontStyle142"/>
          <w:color w:val="000000" w:themeColor="text1"/>
          <w:sz w:val="28"/>
          <w:szCs w:val="28"/>
        </w:rPr>
        <w:t>Дисциплина изучается на</w:t>
      </w:r>
      <w:r w:rsidR="00C13AC6" w:rsidRPr="00A24A0A">
        <w:rPr>
          <w:rStyle w:val="FontStyle142"/>
          <w:color w:val="000000" w:themeColor="text1"/>
          <w:sz w:val="28"/>
          <w:szCs w:val="28"/>
        </w:rPr>
        <w:t xml:space="preserve"> </w:t>
      </w:r>
      <w:r w:rsidR="008334E3" w:rsidRPr="00A24A0A">
        <w:rPr>
          <w:rStyle w:val="FontStyle142"/>
          <w:color w:val="000000" w:themeColor="text1"/>
          <w:sz w:val="28"/>
          <w:szCs w:val="28"/>
        </w:rPr>
        <w:t>2кур</w:t>
      </w:r>
      <w:r w:rsidRPr="00A24A0A">
        <w:rPr>
          <w:rStyle w:val="FontStyle142"/>
          <w:color w:val="000000" w:themeColor="text1"/>
          <w:sz w:val="28"/>
          <w:szCs w:val="28"/>
        </w:rPr>
        <w:t xml:space="preserve">се (ах) в </w:t>
      </w:r>
      <w:r w:rsidR="008334E3" w:rsidRPr="00A24A0A">
        <w:rPr>
          <w:rStyle w:val="FontStyle142"/>
          <w:color w:val="000000" w:themeColor="text1"/>
          <w:sz w:val="28"/>
          <w:szCs w:val="28"/>
        </w:rPr>
        <w:t>3</w:t>
      </w:r>
      <w:r w:rsidR="00C13AC6" w:rsidRPr="00A24A0A">
        <w:rPr>
          <w:rStyle w:val="FontStyle142"/>
          <w:color w:val="000000" w:themeColor="text1"/>
          <w:sz w:val="28"/>
          <w:szCs w:val="28"/>
        </w:rPr>
        <w:t xml:space="preserve"> </w:t>
      </w:r>
      <w:r w:rsidRPr="00A24A0A">
        <w:rPr>
          <w:rStyle w:val="FontStyle142"/>
          <w:color w:val="000000" w:themeColor="text1"/>
          <w:sz w:val="28"/>
          <w:szCs w:val="28"/>
        </w:rPr>
        <w:t>семестр</w:t>
      </w:r>
      <w:proofErr w:type="gramStart"/>
      <w:r w:rsidRPr="00A24A0A">
        <w:rPr>
          <w:rStyle w:val="FontStyle142"/>
          <w:color w:val="000000" w:themeColor="text1"/>
          <w:sz w:val="28"/>
          <w:szCs w:val="28"/>
        </w:rPr>
        <w:t>е(</w:t>
      </w:r>
      <w:proofErr w:type="gramEnd"/>
      <w:r w:rsidRPr="00A24A0A">
        <w:rPr>
          <w:rStyle w:val="FontStyle142"/>
          <w:color w:val="000000" w:themeColor="text1"/>
          <w:sz w:val="28"/>
          <w:szCs w:val="28"/>
        </w:rPr>
        <w:t>ах).</w:t>
      </w:r>
    </w:p>
    <w:p w:rsidR="003F22BC" w:rsidRPr="00A24A0A" w:rsidRDefault="003F22BC" w:rsidP="00AC355D">
      <w:pPr>
        <w:pStyle w:val="Style95"/>
        <w:widowControl/>
        <w:spacing w:line="240" w:lineRule="auto"/>
        <w:ind w:left="394" w:hanging="394"/>
        <w:rPr>
          <w:color w:val="000000" w:themeColor="text1"/>
          <w:sz w:val="28"/>
          <w:szCs w:val="28"/>
        </w:rPr>
      </w:pPr>
    </w:p>
    <w:p w:rsidR="00DF7BBD" w:rsidRPr="00A24A0A" w:rsidRDefault="00DF7BBD" w:rsidP="00AC355D">
      <w:pPr>
        <w:pStyle w:val="Style95"/>
        <w:widowControl/>
        <w:spacing w:line="240" w:lineRule="auto"/>
        <w:ind w:left="394" w:hanging="394"/>
        <w:rPr>
          <w:color w:val="000000" w:themeColor="text1"/>
          <w:sz w:val="28"/>
          <w:szCs w:val="28"/>
        </w:rPr>
      </w:pPr>
    </w:p>
    <w:p w:rsidR="00DF7BBD" w:rsidRPr="00A24A0A" w:rsidRDefault="00DF7BBD" w:rsidP="00AC355D">
      <w:pPr>
        <w:pStyle w:val="Style95"/>
        <w:widowControl/>
        <w:spacing w:line="240" w:lineRule="auto"/>
        <w:ind w:left="394" w:hanging="394"/>
        <w:rPr>
          <w:color w:val="000000" w:themeColor="text1"/>
          <w:sz w:val="28"/>
          <w:szCs w:val="28"/>
        </w:rPr>
      </w:pPr>
    </w:p>
    <w:p w:rsidR="00DF7BBD" w:rsidRPr="00A24A0A" w:rsidRDefault="00DF7BBD" w:rsidP="00AC355D">
      <w:pPr>
        <w:pStyle w:val="Style95"/>
        <w:widowControl/>
        <w:spacing w:line="240" w:lineRule="auto"/>
        <w:ind w:left="394" w:hanging="394"/>
        <w:rPr>
          <w:color w:val="000000" w:themeColor="text1"/>
          <w:sz w:val="28"/>
          <w:szCs w:val="28"/>
        </w:rPr>
      </w:pPr>
    </w:p>
    <w:p w:rsidR="003F22BC" w:rsidRPr="00A24A0A" w:rsidRDefault="003F22BC" w:rsidP="00736A3A">
      <w:pPr>
        <w:pStyle w:val="Style24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A24A0A">
        <w:rPr>
          <w:rStyle w:val="FontStyle140"/>
          <w:color w:val="000000" w:themeColor="text1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3F22BC" w:rsidRPr="00A24A0A" w:rsidRDefault="003F22BC" w:rsidP="009D637C">
      <w:pPr>
        <w:pStyle w:val="Style22"/>
        <w:widowControl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9D637C" w:rsidRPr="00A24A0A" w:rsidRDefault="009D637C" w:rsidP="00AC355D">
      <w:pPr>
        <w:pStyle w:val="Style99"/>
        <w:widowControl/>
        <w:spacing w:line="240" w:lineRule="auto"/>
        <w:ind w:firstLine="0"/>
        <w:rPr>
          <w:rStyle w:val="FontStyle138"/>
          <w:i w:val="0"/>
          <w:color w:val="000000" w:themeColor="text1"/>
          <w:sz w:val="28"/>
          <w:szCs w:val="28"/>
        </w:rPr>
      </w:pPr>
    </w:p>
    <w:tbl>
      <w:tblPr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2704"/>
        <w:gridCol w:w="2589"/>
      </w:tblGrid>
      <w:tr w:rsidR="00A24A0A" w:rsidRPr="00A24A0A" w:rsidTr="000F4ABD">
        <w:trPr>
          <w:trHeight w:val="57"/>
        </w:trPr>
        <w:tc>
          <w:tcPr>
            <w:tcW w:w="2330" w:type="pct"/>
            <w:vMerge w:val="restart"/>
            <w:vAlign w:val="center"/>
          </w:tcPr>
          <w:p w:rsidR="000F4ABD" w:rsidRPr="00A24A0A" w:rsidRDefault="000F4ABD" w:rsidP="000F4ABD">
            <w:pPr>
              <w:tabs>
                <w:tab w:val="right" w:leader="underscore" w:pos="9639"/>
              </w:tabs>
              <w:ind w:left="318" w:hanging="318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>Вид работы</w:t>
            </w:r>
          </w:p>
        </w:tc>
        <w:tc>
          <w:tcPr>
            <w:tcW w:w="2670" w:type="pct"/>
            <w:gridSpan w:val="2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 xml:space="preserve">Форма обучения </w:t>
            </w:r>
            <w:r w:rsidRPr="00A24A0A">
              <w:rPr>
                <w:bCs/>
                <w:color w:val="000000" w:themeColor="text1"/>
                <w:sz w:val="28"/>
                <w:szCs w:val="28"/>
              </w:rPr>
              <w:t>(вносятся данные по реализуемым формам)</w:t>
            </w:r>
          </w:p>
        </w:tc>
      </w:tr>
      <w:tr w:rsidR="00A24A0A" w:rsidRPr="00A24A0A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>Очная</w:t>
            </w:r>
          </w:p>
        </w:tc>
        <w:tc>
          <w:tcPr>
            <w:tcW w:w="1306" w:type="pct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>Заочная</w:t>
            </w:r>
          </w:p>
        </w:tc>
      </w:tr>
      <w:tr w:rsidR="00A24A0A" w:rsidRPr="00A24A0A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pct"/>
            <w:shd w:val="clear" w:color="auto" w:fill="D9D9D9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>Семестр</w:t>
            </w:r>
          </w:p>
        </w:tc>
        <w:tc>
          <w:tcPr>
            <w:tcW w:w="1306" w:type="pct"/>
            <w:shd w:val="clear" w:color="auto" w:fill="D9D9D9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 xml:space="preserve">Курс </w:t>
            </w:r>
          </w:p>
        </w:tc>
      </w:tr>
      <w:tr w:rsidR="00A24A0A" w:rsidRPr="00A24A0A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1306" w:type="pct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</w:tr>
      <w:tr w:rsidR="00A24A0A" w:rsidRPr="00A24A0A" w:rsidTr="000F4ABD">
        <w:trPr>
          <w:trHeight w:val="57"/>
        </w:trPr>
        <w:tc>
          <w:tcPr>
            <w:tcW w:w="2330" w:type="pct"/>
            <w:vMerge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70" w:type="pct"/>
            <w:gridSpan w:val="2"/>
            <w:shd w:val="clear" w:color="auto" w:fill="D9D9D9" w:themeFill="background1" w:themeFillShade="D9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>Количество часов на вид работы:</w:t>
            </w:r>
          </w:p>
        </w:tc>
      </w:tr>
      <w:tr w:rsidR="00A24A0A" w:rsidRPr="00A24A0A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0F4ABD" w:rsidRPr="00A24A0A" w:rsidRDefault="000F4ABD" w:rsidP="000F4ABD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 xml:space="preserve">Контактная работа </w:t>
            </w:r>
            <w:proofErr w:type="gramStart"/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 xml:space="preserve"> с преподавателем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21139">
        <w:trPr>
          <w:trHeight w:val="57"/>
        </w:trPr>
        <w:tc>
          <w:tcPr>
            <w:tcW w:w="2330" w:type="pct"/>
            <w:shd w:val="clear" w:color="auto" w:fill="FFFF00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 xml:space="preserve">Аудиторные занятия </w:t>
            </w:r>
            <w:r w:rsidRPr="00A24A0A">
              <w:rPr>
                <w:b/>
                <w:bCs/>
                <w:i/>
                <w:color w:val="000000" w:themeColor="text1"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FFFF00"/>
            <w:vAlign w:val="center"/>
          </w:tcPr>
          <w:p w:rsidR="000F4ABD" w:rsidRPr="00A24A0A" w:rsidRDefault="009004EB" w:rsidP="009004EB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Cs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306" w:type="pct"/>
            <w:shd w:val="clear" w:color="auto" w:fill="FFFF00"/>
            <w:vAlign w:val="center"/>
          </w:tcPr>
          <w:p w:rsidR="000F4ABD" w:rsidRPr="00A24A0A" w:rsidRDefault="004A6F49" w:rsidP="004A6F49">
            <w:pPr>
              <w:tabs>
                <w:tab w:val="right" w:leader="underscore" w:pos="963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Cs/>
                <w:color w:val="000000" w:themeColor="text1"/>
                <w:sz w:val="28"/>
                <w:szCs w:val="28"/>
              </w:rPr>
              <w:t>(</w:t>
            </w:r>
            <w:r w:rsidRPr="00A24A0A">
              <w:rPr>
                <w:bCs/>
                <w:color w:val="000000" w:themeColor="text1"/>
              </w:rPr>
              <w:t>не предусмотрено)</w:t>
            </w:r>
          </w:p>
        </w:tc>
      </w:tr>
      <w:tr w:rsidR="00A24A0A" w:rsidRPr="00A24A0A" w:rsidTr="00021139">
        <w:trPr>
          <w:trHeight w:val="57"/>
        </w:trPr>
        <w:tc>
          <w:tcPr>
            <w:tcW w:w="2330" w:type="pct"/>
            <w:shd w:val="clear" w:color="auto" w:fill="auto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Cs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190805">
        <w:trPr>
          <w:trHeight w:val="57"/>
        </w:trPr>
        <w:tc>
          <w:tcPr>
            <w:tcW w:w="2330" w:type="pct"/>
          </w:tcPr>
          <w:p w:rsidR="00011F55" w:rsidRPr="00A24A0A" w:rsidRDefault="00011F55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A24A0A">
              <w:rPr>
                <w:bCs/>
                <w:i/>
                <w:color w:val="000000" w:themeColor="text1"/>
                <w:sz w:val="28"/>
                <w:szCs w:val="28"/>
              </w:rPr>
              <w:t>л</w:t>
            </w:r>
            <w:r w:rsidR="0060429C" w:rsidRPr="00A24A0A">
              <w:rPr>
                <w:bCs/>
                <w:i/>
                <w:color w:val="000000" w:themeColor="text1"/>
                <w:sz w:val="28"/>
                <w:szCs w:val="28"/>
              </w:rPr>
              <w:t>екции</w:t>
            </w:r>
          </w:p>
          <w:p w:rsidR="0060429C" w:rsidRPr="00A24A0A" w:rsidRDefault="00011F55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A24A0A">
              <w:rPr>
                <w:bCs/>
                <w:i/>
                <w:color w:val="000000" w:themeColor="text1"/>
                <w:sz w:val="28"/>
                <w:szCs w:val="28"/>
              </w:rPr>
              <w:t>(лекции в интерактивной форме)</w:t>
            </w:r>
          </w:p>
        </w:tc>
        <w:tc>
          <w:tcPr>
            <w:tcW w:w="1364" w:type="pct"/>
            <w:vAlign w:val="center"/>
          </w:tcPr>
          <w:p w:rsidR="00011F55" w:rsidRPr="00A24A0A" w:rsidRDefault="009004EB" w:rsidP="009004EB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306" w:type="pct"/>
          </w:tcPr>
          <w:p w:rsidR="00011F55" w:rsidRPr="00A24A0A" w:rsidRDefault="004A6F49" w:rsidP="004A6F49">
            <w:pPr>
              <w:rPr>
                <w:color w:val="000000" w:themeColor="text1"/>
              </w:rPr>
            </w:pPr>
            <w:r w:rsidRPr="00A24A0A">
              <w:rPr>
                <w:bCs/>
                <w:color w:val="000000" w:themeColor="text1"/>
              </w:rPr>
              <w:t>(не предусмотрено)</w:t>
            </w:r>
          </w:p>
        </w:tc>
      </w:tr>
      <w:tr w:rsidR="00A24A0A" w:rsidRPr="00A24A0A" w:rsidTr="00190805">
        <w:trPr>
          <w:trHeight w:val="57"/>
        </w:trPr>
        <w:tc>
          <w:tcPr>
            <w:tcW w:w="2330" w:type="pct"/>
          </w:tcPr>
          <w:p w:rsidR="0060429C" w:rsidRPr="00A24A0A" w:rsidRDefault="0060429C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A24A0A">
              <w:rPr>
                <w:bCs/>
                <w:i/>
                <w:color w:val="000000" w:themeColor="text1"/>
                <w:sz w:val="28"/>
                <w:szCs w:val="28"/>
              </w:rPr>
              <w:t>практические занятия</w:t>
            </w:r>
          </w:p>
          <w:p w:rsidR="00011F55" w:rsidRPr="00A24A0A" w:rsidRDefault="00011F55" w:rsidP="00011F55">
            <w:pPr>
              <w:tabs>
                <w:tab w:val="right" w:leader="underscore" w:pos="9639"/>
              </w:tabs>
              <w:jc w:val="right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A24A0A">
              <w:rPr>
                <w:bCs/>
                <w:i/>
                <w:color w:val="000000" w:themeColor="text1"/>
                <w:sz w:val="28"/>
                <w:szCs w:val="28"/>
              </w:rPr>
              <w:t>(практические занятия в интерактивной форме)</w:t>
            </w:r>
          </w:p>
        </w:tc>
        <w:tc>
          <w:tcPr>
            <w:tcW w:w="1364" w:type="pct"/>
          </w:tcPr>
          <w:p w:rsidR="00011F55" w:rsidRPr="00A24A0A" w:rsidRDefault="00011F55" w:rsidP="009004EB">
            <w:pPr>
              <w:jc w:val="center"/>
              <w:rPr>
                <w:color w:val="000000" w:themeColor="text1"/>
              </w:rPr>
            </w:pPr>
          </w:p>
          <w:p w:rsidR="00691EAB" w:rsidRPr="00A24A0A" w:rsidRDefault="00691EAB" w:rsidP="009004EB">
            <w:pPr>
              <w:jc w:val="center"/>
              <w:rPr>
                <w:color w:val="000000" w:themeColor="text1"/>
              </w:rPr>
            </w:pPr>
            <w:r w:rsidRPr="00A24A0A">
              <w:rPr>
                <w:color w:val="000000" w:themeColor="text1"/>
              </w:rPr>
              <w:t>16</w:t>
            </w:r>
          </w:p>
        </w:tc>
        <w:tc>
          <w:tcPr>
            <w:tcW w:w="1306" w:type="pct"/>
          </w:tcPr>
          <w:p w:rsidR="00011F55" w:rsidRPr="00A24A0A" w:rsidRDefault="004A6F49" w:rsidP="0060429C">
            <w:pPr>
              <w:jc w:val="center"/>
              <w:rPr>
                <w:color w:val="000000" w:themeColor="text1"/>
              </w:rPr>
            </w:pPr>
            <w:r w:rsidRPr="00A24A0A">
              <w:rPr>
                <w:bCs/>
                <w:color w:val="000000" w:themeColor="text1"/>
              </w:rPr>
              <w:t>(не предусмотрено)</w:t>
            </w:r>
          </w:p>
        </w:tc>
      </w:tr>
      <w:tr w:rsidR="00A24A0A" w:rsidRPr="00A24A0A" w:rsidTr="00190805">
        <w:trPr>
          <w:trHeight w:val="57"/>
        </w:trPr>
        <w:tc>
          <w:tcPr>
            <w:tcW w:w="2330" w:type="pct"/>
          </w:tcPr>
          <w:p w:rsidR="0060429C" w:rsidRPr="00A24A0A" w:rsidRDefault="0060429C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A24A0A">
              <w:rPr>
                <w:bCs/>
                <w:i/>
                <w:color w:val="000000" w:themeColor="text1"/>
                <w:sz w:val="28"/>
                <w:szCs w:val="28"/>
              </w:rPr>
              <w:t>лабораторные занятия</w:t>
            </w:r>
          </w:p>
        </w:tc>
        <w:tc>
          <w:tcPr>
            <w:tcW w:w="1364" w:type="pct"/>
          </w:tcPr>
          <w:p w:rsidR="0060429C" w:rsidRPr="00A24A0A" w:rsidRDefault="00691EAB" w:rsidP="00691EAB">
            <w:pPr>
              <w:rPr>
                <w:color w:val="000000" w:themeColor="text1"/>
              </w:rPr>
            </w:pPr>
            <w:r w:rsidRPr="00A24A0A">
              <w:rPr>
                <w:color w:val="000000" w:themeColor="text1"/>
              </w:rPr>
              <w:t xml:space="preserve">                   –</w:t>
            </w:r>
          </w:p>
        </w:tc>
        <w:tc>
          <w:tcPr>
            <w:tcW w:w="1306" w:type="pct"/>
          </w:tcPr>
          <w:p w:rsidR="0060429C" w:rsidRPr="00A24A0A" w:rsidRDefault="004A6F49" w:rsidP="0060429C">
            <w:pPr>
              <w:jc w:val="center"/>
              <w:rPr>
                <w:color w:val="000000" w:themeColor="text1"/>
              </w:rPr>
            </w:pPr>
            <w:r w:rsidRPr="00A24A0A">
              <w:rPr>
                <w:bCs/>
                <w:color w:val="000000" w:themeColor="text1"/>
              </w:rPr>
              <w:t xml:space="preserve">(не предусмотрено) </w:t>
            </w:r>
          </w:p>
        </w:tc>
      </w:tr>
      <w:tr w:rsidR="00A24A0A" w:rsidRPr="00A24A0A" w:rsidTr="00941AAC">
        <w:trPr>
          <w:trHeight w:val="57"/>
        </w:trPr>
        <w:tc>
          <w:tcPr>
            <w:tcW w:w="2330" w:type="pct"/>
            <w:shd w:val="clear" w:color="auto" w:fill="D9D9D9" w:themeFill="background1" w:themeFillShade="D9"/>
            <w:vAlign w:val="center"/>
          </w:tcPr>
          <w:p w:rsidR="000F4ABD" w:rsidRPr="00A24A0A" w:rsidRDefault="000F4ABD" w:rsidP="00B424C1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21139">
        <w:trPr>
          <w:trHeight w:val="57"/>
        </w:trPr>
        <w:tc>
          <w:tcPr>
            <w:tcW w:w="2330" w:type="pct"/>
            <w:shd w:val="clear" w:color="auto" w:fill="auto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Cs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F4ABD">
        <w:trPr>
          <w:trHeight w:val="57"/>
        </w:trPr>
        <w:tc>
          <w:tcPr>
            <w:tcW w:w="2330" w:type="pct"/>
            <w:vAlign w:val="center"/>
          </w:tcPr>
          <w:p w:rsidR="000F4ABD" w:rsidRPr="00A24A0A" w:rsidRDefault="00021139" w:rsidP="0060429C">
            <w:pPr>
              <w:tabs>
                <w:tab w:val="right" w:leader="underscore" w:pos="9639"/>
              </w:tabs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A24A0A">
              <w:rPr>
                <w:bCs/>
                <w:i/>
                <w:color w:val="000000" w:themeColor="text1"/>
                <w:sz w:val="28"/>
                <w:szCs w:val="28"/>
              </w:rPr>
              <w:t>з</w:t>
            </w:r>
            <w:r w:rsidR="000F4ABD" w:rsidRPr="00A24A0A">
              <w:rPr>
                <w:bCs/>
                <w:i/>
                <w:color w:val="000000" w:themeColor="text1"/>
                <w:sz w:val="28"/>
                <w:szCs w:val="28"/>
              </w:rPr>
              <w:t>ачет</w:t>
            </w:r>
            <w:r w:rsidRPr="00A24A0A"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64" w:type="pct"/>
            <w:vAlign w:val="center"/>
          </w:tcPr>
          <w:p w:rsidR="000F4ABD" w:rsidRPr="00A24A0A" w:rsidRDefault="003D6407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06" w:type="pct"/>
            <w:vAlign w:val="center"/>
          </w:tcPr>
          <w:p w:rsidR="000F4ABD" w:rsidRPr="00A24A0A" w:rsidRDefault="004A6F49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  <w:r w:rsidRPr="00A24A0A">
              <w:rPr>
                <w:bCs/>
                <w:color w:val="000000" w:themeColor="text1"/>
              </w:rPr>
              <w:t>(не предусмотрено)</w:t>
            </w:r>
          </w:p>
        </w:tc>
      </w:tr>
      <w:tr w:rsidR="00A24A0A" w:rsidRPr="00A24A0A" w:rsidTr="000F4ABD">
        <w:trPr>
          <w:trHeight w:val="57"/>
        </w:trPr>
        <w:tc>
          <w:tcPr>
            <w:tcW w:w="2330" w:type="pct"/>
            <w:vAlign w:val="center"/>
          </w:tcPr>
          <w:p w:rsidR="000F4ABD" w:rsidRPr="00A24A0A" w:rsidRDefault="000F4ABD" w:rsidP="005846B0">
            <w:pPr>
              <w:tabs>
                <w:tab w:val="right" w:leader="underscore" w:pos="9639"/>
              </w:tabs>
              <w:jc w:val="right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A24A0A">
              <w:rPr>
                <w:bCs/>
                <w:i/>
                <w:color w:val="000000" w:themeColor="text1"/>
                <w:sz w:val="28"/>
                <w:szCs w:val="28"/>
              </w:rPr>
              <w:t>экзамен</w:t>
            </w:r>
          </w:p>
        </w:tc>
        <w:tc>
          <w:tcPr>
            <w:tcW w:w="1364" w:type="pct"/>
            <w:vAlign w:val="center"/>
          </w:tcPr>
          <w:p w:rsidR="000F4ABD" w:rsidRPr="00A24A0A" w:rsidRDefault="003D6407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Cs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1306" w:type="pct"/>
            <w:vAlign w:val="center"/>
          </w:tcPr>
          <w:p w:rsidR="000F4ABD" w:rsidRPr="00A24A0A" w:rsidRDefault="004A6F49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  <w:r w:rsidRPr="00A24A0A">
              <w:rPr>
                <w:bCs/>
                <w:color w:val="000000" w:themeColor="text1"/>
              </w:rPr>
              <w:t xml:space="preserve">(не предусмотрено) </w:t>
            </w:r>
          </w:p>
        </w:tc>
      </w:tr>
      <w:tr w:rsidR="00A24A0A" w:rsidRPr="00A24A0A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64" w:type="pct"/>
            <w:shd w:val="clear" w:color="auto" w:fill="D9D9D9" w:themeFill="background1" w:themeFillShade="D9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60429C">
        <w:trPr>
          <w:trHeight w:val="57"/>
        </w:trPr>
        <w:tc>
          <w:tcPr>
            <w:tcW w:w="2330" w:type="pct"/>
            <w:shd w:val="clear" w:color="auto" w:fill="FFFF00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A24A0A">
              <w:rPr>
                <w:b/>
                <w:bCs/>
                <w:i/>
                <w:color w:val="000000" w:themeColor="text1"/>
                <w:sz w:val="28"/>
                <w:szCs w:val="28"/>
              </w:rPr>
              <w:t>(всего)</w:t>
            </w:r>
          </w:p>
        </w:tc>
        <w:tc>
          <w:tcPr>
            <w:tcW w:w="1364" w:type="pct"/>
            <w:shd w:val="clear" w:color="auto" w:fill="FFFF00"/>
            <w:vAlign w:val="center"/>
          </w:tcPr>
          <w:p w:rsidR="000F4ABD" w:rsidRPr="00A24A0A" w:rsidRDefault="003D6407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306" w:type="pct"/>
            <w:shd w:val="clear" w:color="auto" w:fill="FFFF00"/>
            <w:vAlign w:val="center"/>
          </w:tcPr>
          <w:p w:rsidR="000F4ABD" w:rsidRPr="00A24A0A" w:rsidRDefault="004A6F49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</w:rPr>
            </w:pPr>
            <w:r w:rsidRPr="00A24A0A">
              <w:rPr>
                <w:bCs/>
                <w:color w:val="000000" w:themeColor="text1"/>
              </w:rPr>
              <w:t>(не предусмотрено)</w:t>
            </w:r>
          </w:p>
        </w:tc>
      </w:tr>
      <w:tr w:rsidR="00A24A0A" w:rsidRPr="00A24A0A" w:rsidTr="0060429C">
        <w:trPr>
          <w:trHeight w:val="57"/>
        </w:trPr>
        <w:tc>
          <w:tcPr>
            <w:tcW w:w="2330" w:type="pct"/>
            <w:shd w:val="clear" w:color="auto" w:fill="auto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Cs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4A6F49">
        <w:trPr>
          <w:trHeight w:val="278"/>
        </w:trPr>
        <w:tc>
          <w:tcPr>
            <w:tcW w:w="2330" w:type="pct"/>
            <w:shd w:val="clear" w:color="auto" w:fill="auto"/>
          </w:tcPr>
          <w:p w:rsidR="0060429C" w:rsidRPr="00A24A0A" w:rsidRDefault="0060429C" w:rsidP="0060429C">
            <w:pPr>
              <w:tabs>
                <w:tab w:val="right" w:leader="underscore" w:pos="9639"/>
              </w:tabs>
              <w:jc w:val="right"/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A24A0A">
              <w:rPr>
                <w:bCs/>
                <w:i/>
                <w:color w:val="000000" w:themeColor="text1"/>
                <w:sz w:val="28"/>
                <w:szCs w:val="28"/>
              </w:rPr>
              <w:t>Распределяются часы самостоятельной работы из учебного плана</w:t>
            </w:r>
          </w:p>
        </w:tc>
        <w:tc>
          <w:tcPr>
            <w:tcW w:w="1364" w:type="pct"/>
            <w:shd w:val="clear" w:color="auto" w:fill="auto"/>
            <w:vAlign w:val="center"/>
          </w:tcPr>
          <w:p w:rsidR="0060429C" w:rsidRPr="00A24A0A" w:rsidRDefault="0060429C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auto"/>
            <w:vAlign w:val="center"/>
          </w:tcPr>
          <w:p w:rsidR="0060429C" w:rsidRPr="00A24A0A" w:rsidRDefault="0060429C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F4ABD">
        <w:trPr>
          <w:trHeight w:val="57"/>
        </w:trPr>
        <w:tc>
          <w:tcPr>
            <w:tcW w:w="2330" w:type="pct"/>
          </w:tcPr>
          <w:p w:rsidR="005846B0" w:rsidRPr="00A24A0A" w:rsidRDefault="0060429C" w:rsidP="004A6F49">
            <w:pPr>
              <w:rPr>
                <w:i/>
                <w:color w:val="000000" w:themeColor="text1"/>
                <w:sz w:val="28"/>
                <w:szCs w:val="28"/>
              </w:rPr>
            </w:pPr>
            <w:r w:rsidRPr="00A24A0A">
              <w:rPr>
                <w:i/>
                <w:color w:val="000000" w:themeColor="text1"/>
                <w:sz w:val="28"/>
                <w:szCs w:val="28"/>
              </w:rPr>
              <w:t>п</w:t>
            </w:r>
            <w:r w:rsidR="005846B0" w:rsidRPr="00A24A0A">
              <w:rPr>
                <w:i/>
                <w:color w:val="000000" w:themeColor="text1"/>
                <w:sz w:val="28"/>
                <w:szCs w:val="28"/>
              </w:rPr>
              <w:t>роработка учебного (теоретического) материала</w:t>
            </w:r>
            <w:r w:rsidR="004A6F49" w:rsidRPr="00A24A0A">
              <w:rPr>
                <w:i/>
                <w:color w:val="000000" w:themeColor="text1"/>
                <w:sz w:val="28"/>
                <w:szCs w:val="28"/>
              </w:rPr>
              <w:t xml:space="preserve"> по разделам математического анализа: ряды Фурье</w:t>
            </w:r>
          </w:p>
        </w:tc>
        <w:tc>
          <w:tcPr>
            <w:tcW w:w="1364" w:type="pct"/>
            <w:vAlign w:val="center"/>
          </w:tcPr>
          <w:p w:rsidR="005846B0" w:rsidRPr="00A24A0A" w:rsidRDefault="000F2814" w:rsidP="00941A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06" w:type="pct"/>
            <w:vAlign w:val="center"/>
          </w:tcPr>
          <w:p w:rsidR="005846B0" w:rsidRPr="00A24A0A" w:rsidRDefault="005846B0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F4ABD">
        <w:trPr>
          <w:trHeight w:val="57"/>
        </w:trPr>
        <w:tc>
          <w:tcPr>
            <w:tcW w:w="2330" w:type="pct"/>
          </w:tcPr>
          <w:p w:rsidR="005846B0" w:rsidRPr="00A24A0A" w:rsidRDefault="0060429C" w:rsidP="004A6F49">
            <w:pPr>
              <w:jc w:val="right"/>
              <w:rPr>
                <w:i/>
                <w:color w:val="000000" w:themeColor="text1"/>
                <w:sz w:val="28"/>
                <w:szCs w:val="28"/>
              </w:rPr>
            </w:pPr>
            <w:r w:rsidRPr="00A24A0A">
              <w:rPr>
                <w:i/>
                <w:color w:val="000000" w:themeColor="text1"/>
                <w:sz w:val="28"/>
                <w:szCs w:val="28"/>
              </w:rPr>
              <w:t>в</w:t>
            </w:r>
            <w:r w:rsidR="005846B0" w:rsidRPr="00A24A0A">
              <w:rPr>
                <w:i/>
                <w:color w:val="000000" w:themeColor="text1"/>
                <w:sz w:val="28"/>
                <w:szCs w:val="28"/>
              </w:rPr>
              <w:t xml:space="preserve">ыполнение индивидуальных заданий (подготовка </w:t>
            </w:r>
            <w:r w:rsidR="004A6F49" w:rsidRPr="00A24A0A">
              <w:rPr>
                <w:i/>
                <w:color w:val="000000" w:themeColor="text1"/>
                <w:sz w:val="28"/>
                <w:szCs w:val="28"/>
              </w:rPr>
              <w:t>программного продукта</w:t>
            </w:r>
            <w:r w:rsidR="005846B0" w:rsidRPr="00A24A0A">
              <w:rPr>
                <w:i/>
                <w:color w:val="000000" w:themeColor="text1"/>
                <w:sz w:val="28"/>
                <w:szCs w:val="28"/>
              </w:rPr>
              <w:t>)</w:t>
            </w:r>
            <w:r w:rsidR="004A6F49" w:rsidRPr="00A24A0A">
              <w:rPr>
                <w:i/>
                <w:color w:val="000000" w:themeColor="text1"/>
                <w:sz w:val="28"/>
                <w:szCs w:val="28"/>
              </w:rPr>
              <w:t xml:space="preserve"> по разделам технологий программирования</w:t>
            </w:r>
          </w:p>
        </w:tc>
        <w:tc>
          <w:tcPr>
            <w:tcW w:w="1364" w:type="pct"/>
            <w:vAlign w:val="center"/>
          </w:tcPr>
          <w:p w:rsidR="005846B0" w:rsidRPr="00A24A0A" w:rsidRDefault="000F2814" w:rsidP="00941A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306" w:type="pct"/>
            <w:vAlign w:val="center"/>
          </w:tcPr>
          <w:p w:rsidR="005846B0" w:rsidRPr="00A24A0A" w:rsidRDefault="005846B0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F4ABD">
        <w:trPr>
          <w:trHeight w:val="57"/>
        </w:trPr>
        <w:tc>
          <w:tcPr>
            <w:tcW w:w="2330" w:type="pct"/>
          </w:tcPr>
          <w:p w:rsidR="005846B0" w:rsidRPr="00A24A0A" w:rsidRDefault="0060429C" w:rsidP="00A67855">
            <w:pPr>
              <w:rPr>
                <w:i/>
                <w:color w:val="000000" w:themeColor="text1"/>
                <w:sz w:val="28"/>
                <w:szCs w:val="28"/>
              </w:rPr>
            </w:pPr>
            <w:r w:rsidRPr="00A24A0A">
              <w:rPr>
                <w:i/>
                <w:color w:val="000000" w:themeColor="text1"/>
                <w:sz w:val="28"/>
                <w:szCs w:val="28"/>
              </w:rPr>
              <w:t xml:space="preserve"> п</w:t>
            </w:r>
            <w:r w:rsidR="005846B0" w:rsidRPr="00A24A0A">
              <w:rPr>
                <w:i/>
                <w:color w:val="000000" w:themeColor="text1"/>
                <w:sz w:val="28"/>
                <w:szCs w:val="28"/>
              </w:rPr>
              <w:t>одготовка к</w:t>
            </w:r>
            <w:r w:rsidR="00A67855" w:rsidRPr="00A24A0A">
              <w:rPr>
                <w:i/>
                <w:color w:val="000000" w:themeColor="text1"/>
                <w:sz w:val="28"/>
                <w:szCs w:val="28"/>
              </w:rPr>
              <w:t xml:space="preserve"> выполнению </w:t>
            </w:r>
            <w:r w:rsidR="005846B0" w:rsidRPr="00A24A0A">
              <w:rPr>
                <w:i/>
                <w:color w:val="000000" w:themeColor="text1"/>
                <w:sz w:val="28"/>
                <w:szCs w:val="28"/>
              </w:rPr>
              <w:t xml:space="preserve">контрольных испытаний </w:t>
            </w:r>
            <w:r w:rsidR="00A67855" w:rsidRPr="00A24A0A">
              <w:rPr>
                <w:i/>
                <w:color w:val="000000" w:themeColor="text1"/>
                <w:sz w:val="28"/>
                <w:szCs w:val="28"/>
              </w:rPr>
              <w:t>по разделу «Теория сигналов»</w:t>
            </w:r>
            <w:r w:rsidR="00044833" w:rsidRPr="00A24A0A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A67855" w:rsidRPr="00A24A0A">
              <w:rPr>
                <w:i/>
                <w:color w:val="000000" w:themeColor="text1"/>
                <w:sz w:val="28"/>
                <w:szCs w:val="28"/>
              </w:rPr>
              <w:t>(выполнение контрольных заданий)</w:t>
            </w:r>
          </w:p>
        </w:tc>
        <w:tc>
          <w:tcPr>
            <w:tcW w:w="1364" w:type="pct"/>
            <w:vAlign w:val="center"/>
          </w:tcPr>
          <w:p w:rsidR="005846B0" w:rsidRPr="00A24A0A" w:rsidRDefault="000F2814" w:rsidP="00941A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06" w:type="pct"/>
            <w:vAlign w:val="center"/>
          </w:tcPr>
          <w:p w:rsidR="005846B0" w:rsidRPr="00A24A0A" w:rsidRDefault="005846B0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F4ABD">
        <w:trPr>
          <w:trHeight w:val="57"/>
        </w:trPr>
        <w:tc>
          <w:tcPr>
            <w:tcW w:w="2330" w:type="pct"/>
          </w:tcPr>
          <w:p w:rsidR="000068B6" w:rsidRPr="00A24A0A" w:rsidRDefault="000068B6" w:rsidP="00044833">
            <w:pPr>
              <w:rPr>
                <w:i/>
                <w:color w:val="000000" w:themeColor="text1"/>
                <w:sz w:val="28"/>
                <w:szCs w:val="28"/>
              </w:rPr>
            </w:pPr>
            <w:r w:rsidRPr="00A24A0A">
              <w:rPr>
                <w:i/>
                <w:color w:val="000000" w:themeColor="text1"/>
                <w:sz w:val="28"/>
                <w:szCs w:val="28"/>
              </w:rPr>
              <w:t>подготовка к выполнению контрольных испытаний по разделу «Теория кодирования информации»</w:t>
            </w:r>
            <w:r w:rsidR="00044833" w:rsidRPr="00A24A0A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A24A0A">
              <w:rPr>
                <w:i/>
                <w:color w:val="000000" w:themeColor="text1"/>
                <w:sz w:val="28"/>
                <w:szCs w:val="28"/>
              </w:rPr>
              <w:t>(выполнение контрольных заданий)</w:t>
            </w:r>
          </w:p>
        </w:tc>
        <w:tc>
          <w:tcPr>
            <w:tcW w:w="1364" w:type="pct"/>
            <w:vAlign w:val="center"/>
          </w:tcPr>
          <w:p w:rsidR="000068B6" w:rsidRPr="00A24A0A" w:rsidRDefault="000F2814" w:rsidP="00941A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06" w:type="pct"/>
            <w:vAlign w:val="center"/>
          </w:tcPr>
          <w:p w:rsidR="000068B6" w:rsidRPr="00A24A0A" w:rsidRDefault="000068B6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F4ABD">
        <w:trPr>
          <w:trHeight w:val="57"/>
        </w:trPr>
        <w:tc>
          <w:tcPr>
            <w:tcW w:w="2330" w:type="pct"/>
          </w:tcPr>
          <w:p w:rsidR="005C32D2" w:rsidRPr="00A24A0A" w:rsidRDefault="005C32D2" w:rsidP="005C32D2">
            <w:pPr>
              <w:rPr>
                <w:i/>
                <w:color w:val="000000" w:themeColor="text1"/>
                <w:sz w:val="28"/>
                <w:szCs w:val="28"/>
              </w:rPr>
            </w:pPr>
            <w:r w:rsidRPr="00A24A0A">
              <w:rPr>
                <w:i/>
                <w:color w:val="000000" w:themeColor="text1"/>
                <w:sz w:val="28"/>
                <w:szCs w:val="28"/>
              </w:rPr>
              <w:t>подготовка к контрольным   испытаниям  выполнения текущих практических заданий (в течение семестра)</w:t>
            </w:r>
          </w:p>
        </w:tc>
        <w:tc>
          <w:tcPr>
            <w:tcW w:w="1364" w:type="pct"/>
            <w:vAlign w:val="center"/>
          </w:tcPr>
          <w:p w:rsidR="005C32D2" w:rsidRPr="00A24A0A" w:rsidRDefault="000F2814" w:rsidP="00941A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06" w:type="pct"/>
            <w:vAlign w:val="center"/>
          </w:tcPr>
          <w:p w:rsidR="005C32D2" w:rsidRPr="00A24A0A" w:rsidRDefault="005C32D2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F4ABD">
        <w:trPr>
          <w:trHeight w:val="57"/>
        </w:trPr>
        <w:tc>
          <w:tcPr>
            <w:tcW w:w="2330" w:type="pct"/>
          </w:tcPr>
          <w:p w:rsidR="005846B0" w:rsidRPr="00A24A0A" w:rsidRDefault="0060429C" w:rsidP="00267EFD">
            <w:pPr>
              <w:rPr>
                <w:i/>
                <w:color w:val="000000" w:themeColor="text1"/>
                <w:sz w:val="28"/>
                <w:szCs w:val="28"/>
              </w:rPr>
            </w:pPr>
            <w:r w:rsidRPr="00A24A0A">
              <w:rPr>
                <w:i/>
                <w:color w:val="000000" w:themeColor="text1"/>
                <w:sz w:val="28"/>
                <w:szCs w:val="28"/>
              </w:rPr>
              <w:lastRenderedPageBreak/>
              <w:t xml:space="preserve"> п</w:t>
            </w:r>
            <w:r w:rsidR="005846B0" w:rsidRPr="00A24A0A">
              <w:rPr>
                <w:i/>
                <w:color w:val="000000" w:themeColor="text1"/>
                <w:sz w:val="28"/>
                <w:szCs w:val="28"/>
              </w:rPr>
              <w:t>одготовка к</w:t>
            </w:r>
            <w:r w:rsidR="00267EFD" w:rsidRPr="00A24A0A">
              <w:rPr>
                <w:i/>
                <w:color w:val="000000" w:themeColor="text1"/>
                <w:sz w:val="28"/>
                <w:szCs w:val="28"/>
              </w:rPr>
              <w:t xml:space="preserve"> поэтапным</w:t>
            </w:r>
            <w:r w:rsidR="005846B0" w:rsidRPr="00A24A0A">
              <w:rPr>
                <w:i/>
                <w:color w:val="000000" w:themeColor="text1"/>
                <w:sz w:val="28"/>
                <w:szCs w:val="28"/>
              </w:rPr>
              <w:t xml:space="preserve"> контрольны</w:t>
            </w:r>
            <w:r w:rsidR="00267EFD" w:rsidRPr="00A24A0A">
              <w:rPr>
                <w:i/>
                <w:color w:val="000000" w:themeColor="text1"/>
                <w:sz w:val="28"/>
                <w:szCs w:val="28"/>
              </w:rPr>
              <w:t>м</w:t>
            </w:r>
            <w:r w:rsidR="005846B0" w:rsidRPr="00A24A0A">
              <w:rPr>
                <w:i/>
                <w:color w:val="000000" w:themeColor="text1"/>
                <w:sz w:val="28"/>
                <w:szCs w:val="28"/>
              </w:rPr>
              <w:t xml:space="preserve"> испытани</w:t>
            </w:r>
            <w:r w:rsidR="00267EFD" w:rsidRPr="00A24A0A">
              <w:rPr>
                <w:i/>
                <w:color w:val="000000" w:themeColor="text1"/>
                <w:sz w:val="28"/>
                <w:szCs w:val="28"/>
              </w:rPr>
              <w:t>ям в рамках</w:t>
            </w:r>
            <w:r w:rsidR="005846B0" w:rsidRPr="00A24A0A">
              <w:rPr>
                <w:i/>
                <w:color w:val="000000" w:themeColor="text1"/>
                <w:sz w:val="28"/>
                <w:szCs w:val="28"/>
              </w:rPr>
              <w:t xml:space="preserve"> промежуточной аттестации (по окончании семестра)</w:t>
            </w:r>
          </w:p>
        </w:tc>
        <w:tc>
          <w:tcPr>
            <w:tcW w:w="1364" w:type="pct"/>
            <w:vAlign w:val="center"/>
          </w:tcPr>
          <w:p w:rsidR="005846B0" w:rsidRPr="00A24A0A" w:rsidRDefault="000F2814" w:rsidP="00941AA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306" w:type="pct"/>
            <w:vAlign w:val="center"/>
          </w:tcPr>
          <w:p w:rsidR="005846B0" w:rsidRPr="00A24A0A" w:rsidRDefault="005846B0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F4ABD">
        <w:trPr>
          <w:trHeight w:val="57"/>
        </w:trPr>
        <w:tc>
          <w:tcPr>
            <w:tcW w:w="2330" w:type="pct"/>
          </w:tcPr>
          <w:p w:rsidR="0060429C" w:rsidRPr="00A24A0A" w:rsidRDefault="0060429C" w:rsidP="00941AAC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4" w:type="pct"/>
            <w:vAlign w:val="center"/>
          </w:tcPr>
          <w:p w:rsidR="0060429C" w:rsidRPr="00A24A0A" w:rsidRDefault="0060429C" w:rsidP="00941AA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vAlign w:val="center"/>
          </w:tcPr>
          <w:p w:rsidR="0060429C" w:rsidRPr="00A24A0A" w:rsidRDefault="0060429C" w:rsidP="00941AAC">
            <w:pPr>
              <w:tabs>
                <w:tab w:val="right" w:leader="underscore" w:pos="9639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F4ABD" w:rsidRPr="00A24A0A" w:rsidRDefault="000F4ABD" w:rsidP="004B2A69">
            <w:pPr>
              <w:tabs>
                <w:tab w:val="right" w:leader="underscore" w:pos="9639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>Всего</w:t>
            </w:r>
            <w:r w:rsidR="005846B0" w:rsidRPr="00A24A0A">
              <w:rPr>
                <w:b/>
                <w:bCs/>
                <w:color w:val="000000" w:themeColor="text1"/>
                <w:sz w:val="28"/>
                <w:szCs w:val="28"/>
              </w:rPr>
              <w:t xml:space="preserve"> (час</w:t>
            </w:r>
            <w:r w:rsidR="004B2A69" w:rsidRPr="00A24A0A">
              <w:rPr>
                <w:b/>
                <w:bCs/>
                <w:color w:val="000000" w:themeColor="text1"/>
                <w:sz w:val="28"/>
                <w:szCs w:val="28"/>
              </w:rPr>
              <w:t>ы</w:t>
            </w:r>
            <w:r w:rsidR="005846B0" w:rsidRPr="00A24A0A">
              <w:rPr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A24A0A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21139">
        <w:trPr>
          <w:trHeight w:val="57"/>
        </w:trPr>
        <w:tc>
          <w:tcPr>
            <w:tcW w:w="2330" w:type="pct"/>
            <w:shd w:val="clear" w:color="auto" w:fill="D9D9D9" w:themeFill="background1" w:themeFillShade="D9"/>
          </w:tcPr>
          <w:p w:rsidR="000F4ABD" w:rsidRPr="00A24A0A" w:rsidRDefault="005846B0" w:rsidP="005846B0">
            <w:pPr>
              <w:tabs>
                <w:tab w:val="right" w:leader="underscore" w:pos="9639"/>
              </w:tabs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color w:val="000000" w:themeColor="text1"/>
                <w:sz w:val="28"/>
                <w:szCs w:val="28"/>
              </w:rPr>
              <w:t>Всего (з</w:t>
            </w:r>
            <w:r w:rsidR="000F4ABD" w:rsidRPr="00A24A0A">
              <w:rPr>
                <w:b/>
                <w:color w:val="000000" w:themeColor="text1"/>
                <w:sz w:val="28"/>
                <w:szCs w:val="28"/>
              </w:rPr>
              <w:t>ачетные единицы</w:t>
            </w:r>
            <w:r w:rsidRPr="00A24A0A">
              <w:rPr>
                <w:b/>
                <w:color w:val="000000" w:themeColor="text1"/>
                <w:sz w:val="28"/>
                <w:szCs w:val="28"/>
              </w:rPr>
              <w:t>)</w:t>
            </w:r>
            <w:r w:rsidR="000F4ABD" w:rsidRPr="00A24A0A">
              <w:rPr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06" w:type="pct"/>
            <w:shd w:val="clear" w:color="auto" w:fill="D9D9D9" w:themeFill="background1" w:themeFillShade="D9"/>
            <w:vAlign w:val="center"/>
          </w:tcPr>
          <w:p w:rsidR="000F4ABD" w:rsidRPr="00A24A0A" w:rsidRDefault="000F4ABD" w:rsidP="00941AAC">
            <w:pPr>
              <w:tabs>
                <w:tab w:val="right" w:leader="underscore" w:pos="9639"/>
              </w:tabs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A5DBE" w:rsidRPr="00A24A0A" w:rsidRDefault="00FA5DBE" w:rsidP="0037423F">
      <w:pPr>
        <w:overflowPunct w:val="0"/>
        <w:ind w:firstLine="567"/>
        <w:jc w:val="both"/>
        <w:rPr>
          <w:i/>
          <w:color w:val="000000" w:themeColor="text1"/>
          <w:sz w:val="28"/>
          <w:szCs w:val="28"/>
        </w:rPr>
      </w:pPr>
    </w:p>
    <w:p w:rsidR="0037423F" w:rsidRPr="00A24A0A" w:rsidRDefault="0037423F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bookmarkStart w:id="2" w:name="_GoBack"/>
      <w:bookmarkEnd w:id="2"/>
    </w:p>
    <w:p w:rsidR="00190805" w:rsidRPr="00A24A0A" w:rsidRDefault="00190805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  <w:sectPr w:rsidR="00190805" w:rsidRPr="00A24A0A" w:rsidSect="007D56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851" w:right="565" w:bottom="851" w:left="1418" w:header="720" w:footer="720" w:gutter="0"/>
          <w:cols w:space="60"/>
          <w:noEndnote/>
          <w:docGrid w:linePitch="326"/>
        </w:sectPr>
      </w:pPr>
    </w:p>
    <w:p w:rsidR="003F22BC" w:rsidRPr="00A24A0A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A24A0A">
        <w:rPr>
          <w:rStyle w:val="FontStyle140"/>
          <w:color w:val="000000" w:themeColor="text1"/>
        </w:rPr>
        <w:lastRenderedPageBreak/>
        <w:t>4.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36A3A" w:rsidRPr="00A24A0A" w:rsidRDefault="00736A3A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color w:val="000000" w:themeColor="text1"/>
        </w:rPr>
      </w:pPr>
    </w:p>
    <w:p w:rsidR="003F22BC" w:rsidRPr="00A24A0A" w:rsidRDefault="003F22BC" w:rsidP="00AC355D">
      <w:pPr>
        <w:pStyle w:val="Style60"/>
        <w:widowControl/>
        <w:spacing w:line="240" w:lineRule="auto"/>
        <w:ind w:left="567" w:hanging="567"/>
        <w:jc w:val="both"/>
        <w:rPr>
          <w:rStyle w:val="FontStyle141"/>
          <w:color w:val="000000" w:themeColor="text1"/>
          <w:sz w:val="28"/>
          <w:szCs w:val="28"/>
        </w:rPr>
      </w:pPr>
      <w:r w:rsidRPr="00A24A0A">
        <w:rPr>
          <w:rStyle w:val="FontStyle141"/>
          <w:color w:val="000000" w:themeColor="text1"/>
          <w:sz w:val="28"/>
          <w:szCs w:val="28"/>
        </w:rPr>
        <w:t>4.1. Разделы дисциплины и трудоемкость по видам учебных занятий (в академических часах)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5153"/>
        <w:gridCol w:w="937"/>
        <w:gridCol w:w="937"/>
        <w:gridCol w:w="937"/>
        <w:gridCol w:w="938"/>
        <w:gridCol w:w="938"/>
        <w:gridCol w:w="938"/>
        <w:gridCol w:w="938"/>
        <w:gridCol w:w="1255"/>
        <w:gridCol w:w="621"/>
        <w:gridCol w:w="938"/>
      </w:tblGrid>
      <w:tr w:rsidR="00A24A0A" w:rsidRPr="00A24A0A" w:rsidTr="00122BE5"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101"/>
              <w:widowControl/>
              <w:spacing w:line="240" w:lineRule="auto"/>
              <w:ind w:firstLine="34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/п</w:t>
            </w:r>
          </w:p>
          <w:p w:rsidR="008A5055" w:rsidRPr="00A24A0A" w:rsidRDefault="008A5055" w:rsidP="006C5F1B">
            <w:pPr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1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 xml:space="preserve">Наименование раздела /темы дисциплины </w:t>
            </w:r>
          </w:p>
        </w:tc>
        <w:tc>
          <w:tcPr>
            <w:tcW w:w="93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Виды учебной работы</w:t>
            </w:r>
            <w:r w:rsidR="00025BE6"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  <w:r w:rsidR="00025BE6"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8"/>
                <w:szCs w:val="28"/>
              </w:rPr>
              <w:t>в часах</w:t>
            </w:r>
            <w:r w:rsidR="00025BE6" w:rsidRPr="00A24A0A">
              <w:rPr>
                <w:bCs/>
                <w:color w:val="000000" w:themeColor="text1"/>
                <w:sz w:val="28"/>
                <w:szCs w:val="28"/>
              </w:rPr>
              <w:t xml:space="preserve"> (вносятся данные по реализуемым формам)</w:t>
            </w:r>
          </w:p>
          <w:p w:rsidR="008A5055" w:rsidRPr="00A24A0A" w:rsidRDefault="008A5055" w:rsidP="00623289">
            <w:pPr>
              <w:pStyle w:val="Style101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b w:val="0"/>
                <w:i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122BE5">
        <w:trPr>
          <w:trHeight w:val="332"/>
        </w:trPr>
        <w:tc>
          <w:tcPr>
            <w:tcW w:w="7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55" w:rsidRPr="00A24A0A" w:rsidRDefault="008A5055" w:rsidP="006C5F1B">
            <w:pPr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055" w:rsidRPr="00A24A0A" w:rsidRDefault="008A5055" w:rsidP="006C5F1B">
            <w:pPr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46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C5F1B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23"/>
                <w:rFonts w:eastAsiaTheme="minorEastAsia"/>
                <w:color w:val="000000" w:themeColor="text1"/>
                <w:sz w:val="28"/>
                <w:szCs w:val="28"/>
              </w:rPr>
              <w:t>Очная форма обучения</w:t>
            </w:r>
          </w:p>
        </w:tc>
        <w:tc>
          <w:tcPr>
            <w:tcW w:w="46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8A5055">
            <w:pPr>
              <w:pStyle w:val="Style41"/>
              <w:widowControl/>
              <w:spacing w:line="240" w:lineRule="auto"/>
              <w:jc w:val="center"/>
              <w:rPr>
                <w:rStyle w:val="FontStyle123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23"/>
                <w:rFonts w:eastAsiaTheme="minorEastAsia"/>
                <w:color w:val="000000" w:themeColor="text1"/>
                <w:sz w:val="28"/>
                <w:szCs w:val="28"/>
              </w:rPr>
              <w:t>Заочная форма обучения</w:t>
            </w:r>
          </w:p>
        </w:tc>
      </w:tr>
      <w:tr w:rsidR="00A24A0A" w:rsidRPr="00A24A0A" w:rsidTr="0009670B">
        <w:trPr>
          <w:trHeight w:val="34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A24A0A" w:rsidRDefault="008A5055" w:rsidP="006C5F1B">
            <w:pPr>
              <w:widowControl/>
              <w:rPr>
                <w:rStyle w:val="FontStyle123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51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055" w:rsidRPr="00A24A0A" w:rsidRDefault="008A5055" w:rsidP="006C5F1B">
            <w:pPr>
              <w:widowControl/>
              <w:rPr>
                <w:rStyle w:val="FontStyle123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2328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r w:rsidRPr="00A24A0A"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  <w:t>Лек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24A0A"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23289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24A0A"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00A24A0A"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r w:rsidRPr="00A24A0A">
              <w:rPr>
                <w:rStyle w:val="FontStyle123"/>
                <w:rFonts w:eastAsiaTheme="minorEastAsia"/>
                <w:color w:val="000000" w:themeColor="text1"/>
                <w:sz w:val="24"/>
                <w:szCs w:val="24"/>
              </w:rPr>
              <w:t>СРО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23289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r w:rsidRPr="00A24A0A"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  <w:t>Лек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C5F1B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24A0A"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40"/>
              <w:widowControl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24A0A"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C5F1B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00A24A0A"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  <w:t>Внеауд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41"/>
              <w:spacing w:line="240" w:lineRule="auto"/>
              <w:jc w:val="center"/>
              <w:rPr>
                <w:rStyle w:val="FontStyle125"/>
                <w:rFonts w:eastAsiaTheme="minorEastAsia"/>
                <w:color w:val="000000" w:themeColor="text1"/>
                <w:sz w:val="24"/>
                <w:szCs w:val="24"/>
              </w:rPr>
            </w:pPr>
            <w:r w:rsidRPr="00A24A0A">
              <w:rPr>
                <w:rStyle w:val="FontStyle123"/>
                <w:rFonts w:eastAsiaTheme="minorEastAsia"/>
                <w:color w:val="000000" w:themeColor="text1"/>
                <w:sz w:val="24"/>
                <w:szCs w:val="24"/>
              </w:rPr>
              <w:t>СРО</w:t>
            </w:r>
          </w:p>
        </w:tc>
      </w:tr>
      <w:tr w:rsidR="00A24A0A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A24A0A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A24A0A" w:rsidRDefault="00F52DB7" w:rsidP="006C5F1B">
            <w:pPr>
              <w:pStyle w:val="Style74"/>
              <w:widowControl/>
              <w:rPr>
                <w:rFonts w:eastAsiaTheme="minorEastAsia"/>
                <w:color w:val="000000" w:themeColor="text1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A24A0A" w:rsidRDefault="00E67A26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A24A0A" w:rsidRDefault="00E67A26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A24A0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16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A24A0A" w:rsidRDefault="00E67A26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76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A24A0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F52DB7" w:rsidP="00F52DB7">
            <w:pPr>
              <w:pStyle w:val="Style88"/>
              <w:jc w:val="left"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Профессиональная и образовательная направленность цикла: цель и задачи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F52DB7" w:rsidP="00F52DB7">
            <w:pPr>
              <w:pStyle w:val="Style88"/>
              <w:jc w:val="left"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Методы теории информации в решении практических задач современного информационного общества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9E4588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9E4588" w:rsidP="009E4588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/>
                <w:bCs/>
                <w:color w:val="000000" w:themeColor="text1"/>
              </w:rPr>
              <w:t>Основы теории кодирования информации</w:t>
            </w: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9E4588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Кодирование информации в каналах без помех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76249E" w:rsidP="0076249E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10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9E4588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Кодирование информации в каналах с помехами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8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9E4588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Логические и алгоритмические схемы реализации цифровых технологий кодирования информации.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FD55C9" w:rsidRPr="00A24A0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FD55C9" w:rsidRPr="00A24A0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FD55C9" w:rsidRPr="00A24A0A" w:rsidRDefault="00FD55C9" w:rsidP="0037375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</w:t>
            </w:r>
            <w:r w:rsidR="0037375B"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76249E" w:rsidRPr="00A24A0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9E4588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A24A0A">
              <w:rPr>
                <w:rFonts w:eastAsiaTheme="minorEastAsia"/>
                <w:b/>
                <w:bCs/>
                <w:color w:val="000000" w:themeColor="text1"/>
              </w:rPr>
              <w:t>Основные положения теории сигналов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D7354E" w:rsidP="00D7354E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Передача информации в каналах компьютерных систем  и коммуникаций связи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588" w:rsidRPr="00A24A0A" w:rsidRDefault="009E4588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Математический аппарат теории сигналов.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proofErr w:type="spellStart"/>
            <w:r w:rsidRPr="00A24A0A">
              <w:rPr>
                <w:rFonts w:eastAsiaTheme="minorEastAsia"/>
                <w:bCs/>
                <w:color w:val="000000" w:themeColor="text1"/>
              </w:rPr>
              <w:t>Дискретизированные</w:t>
            </w:r>
            <w:proofErr w:type="spellEnd"/>
            <w:r w:rsidRPr="00A24A0A">
              <w:rPr>
                <w:rFonts w:eastAsiaTheme="minorEastAsia"/>
                <w:bCs/>
                <w:color w:val="000000" w:themeColor="text1"/>
              </w:rPr>
              <w:t xml:space="preserve"> сигналы и их </w:t>
            </w:r>
            <w:proofErr w:type="spellStart"/>
            <w:r w:rsidRPr="00A24A0A">
              <w:rPr>
                <w:rFonts w:eastAsiaTheme="minorEastAsia"/>
                <w:bCs/>
                <w:color w:val="000000" w:themeColor="text1"/>
              </w:rPr>
              <w:t>цифровизация</w:t>
            </w:r>
            <w:proofErr w:type="spellEnd"/>
            <w:r w:rsidRPr="00A24A0A">
              <w:rPr>
                <w:rFonts w:eastAsiaTheme="minorEastAsia"/>
                <w:bCs/>
                <w:color w:val="000000" w:themeColor="text1"/>
              </w:rPr>
              <w:t xml:space="preserve"> в каналах хранения и передачи информационных систем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FD55C9" w:rsidRPr="00A24A0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FD55C9" w:rsidRPr="00A24A0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FD55C9" w:rsidRPr="00A24A0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</w:t>
            </w:r>
            <w:r w:rsidR="0037375B"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76249E" w:rsidRPr="00A24A0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A24A0A">
              <w:rPr>
                <w:rFonts w:eastAsiaTheme="minorEastAsia"/>
                <w:b/>
                <w:bCs/>
                <w:color w:val="000000" w:themeColor="text1"/>
              </w:rPr>
              <w:t>Основные сведения о спектрах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Спектры сигналов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37375B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 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 xml:space="preserve">Спектры </w:t>
            </w:r>
            <w:proofErr w:type="spellStart"/>
            <w:r w:rsidRPr="00A24A0A">
              <w:rPr>
                <w:rFonts w:eastAsiaTheme="minorEastAsia"/>
                <w:bCs/>
                <w:color w:val="000000" w:themeColor="text1"/>
              </w:rPr>
              <w:t>дискретизированных</w:t>
            </w:r>
            <w:proofErr w:type="spellEnd"/>
            <w:r w:rsidRPr="00A24A0A">
              <w:rPr>
                <w:rFonts w:eastAsiaTheme="minorEastAsia"/>
                <w:bCs/>
                <w:color w:val="000000" w:themeColor="text1"/>
              </w:rPr>
              <w:t xml:space="preserve"> сигналов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37375B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Анализ спектра цифрового сигнала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FD55C9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37375B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A24A0A">
              <w:rPr>
                <w:rFonts w:eastAsiaTheme="minorEastAsia"/>
                <w:b/>
                <w:bCs/>
                <w:color w:val="000000" w:themeColor="text1"/>
              </w:rPr>
              <w:t>Заключение: тренды развития и практические продолжения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Современное состояние теории информации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37375B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42"/>
                <w:rFonts w:eastAsiaTheme="minorEastAsia"/>
                <w:color w:val="000000" w:themeColor="text1"/>
                <w:sz w:val="28"/>
                <w:szCs w:val="28"/>
              </w:rPr>
              <w:t>5.2.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 xml:space="preserve">Теория информации: творческое развитие и практические продолжения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FD55C9" w:rsidRPr="00A24A0A" w:rsidRDefault="00FD55C9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37375B" w:rsidRPr="00A24A0A" w:rsidRDefault="0037375B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 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76249E" w:rsidRPr="00A24A0A" w:rsidRDefault="0076249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  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23289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354E" w:rsidRPr="00A24A0A" w:rsidRDefault="00D7354E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09670B" w:rsidP="00134AA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>Итого за 3</w:t>
            </w:r>
            <w:r w:rsidR="008A5055" w:rsidRPr="00A24A0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 xml:space="preserve"> семестр: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09670B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 xml:space="preserve">   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09670B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 xml:space="preserve">   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09670B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 xml:space="preserve">   16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09670B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 xml:space="preserve">  76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</w:tr>
      <w:tr w:rsidR="008A5055" w:rsidRPr="00A24A0A" w:rsidTr="0009670B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20"/>
              <w:widowControl/>
              <w:spacing w:line="240" w:lineRule="auto"/>
              <w:rPr>
                <w:rStyle w:val="FontStyle142"/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>Всего: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09670B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 xml:space="preserve">   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09670B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 xml:space="preserve">   16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09670B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 xml:space="preserve">   16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09670B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 xml:space="preserve">  76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23289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5055" w:rsidRPr="00A24A0A" w:rsidRDefault="008A5055" w:rsidP="006C5F1B">
            <w:pPr>
              <w:pStyle w:val="Style74"/>
              <w:widowControl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B1CC2" w:rsidRPr="00A24A0A" w:rsidRDefault="001B1CC2" w:rsidP="001B1CC2">
      <w:pPr>
        <w:pStyle w:val="Style5"/>
        <w:widowControl/>
        <w:jc w:val="both"/>
        <w:rPr>
          <w:color w:val="000000" w:themeColor="text1"/>
          <w:sz w:val="28"/>
          <w:szCs w:val="28"/>
          <w:lang w:val="en-US"/>
        </w:rPr>
      </w:pPr>
    </w:p>
    <w:p w:rsidR="001B1CC2" w:rsidRPr="00A24A0A" w:rsidRDefault="001B1CC2" w:rsidP="001B1CC2">
      <w:pPr>
        <w:pStyle w:val="Style5"/>
        <w:widowControl/>
        <w:jc w:val="both"/>
        <w:rPr>
          <w:i/>
          <w:color w:val="000000" w:themeColor="text1"/>
          <w:sz w:val="28"/>
          <w:szCs w:val="28"/>
        </w:rPr>
      </w:pPr>
      <w:r w:rsidRPr="00A24A0A">
        <w:rPr>
          <w:i/>
          <w:color w:val="000000" w:themeColor="text1"/>
          <w:sz w:val="28"/>
          <w:szCs w:val="28"/>
        </w:rPr>
        <w:t xml:space="preserve">Прим.: Лек – лекции, </w:t>
      </w:r>
      <w:proofErr w:type="spellStart"/>
      <w:proofErr w:type="gramStart"/>
      <w:r w:rsidRPr="00A24A0A">
        <w:rPr>
          <w:i/>
          <w:color w:val="000000" w:themeColor="text1"/>
          <w:sz w:val="28"/>
          <w:szCs w:val="28"/>
        </w:rPr>
        <w:t>Пр</w:t>
      </w:r>
      <w:proofErr w:type="spellEnd"/>
      <w:proofErr w:type="gramEnd"/>
      <w:r w:rsidRPr="00A24A0A">
        <w:rPr>
          <w:i/>
          <w:color w:val="000000" w:themeColor="text1"/>
          <w:sz w:val="28"/>
          <w:szCs w:val="28"/>
        </w:rPr>
        <w:t xml:space="preserve"> – </w:t>
      </w:r>
      <w:r w:rsidR="008A5055" w:rsidRPr="00A24A0A">
        <w:rPr>
          <w:i/>
          <w:color w:val="000000" w:themeColor="text1"/>
          <w:sz w:val="28"/>
          <w:szCs w:val="28"/>
        </w:rPr>
        <w:t xml:space="preserve">практические занятия / </w:t>
      </w:r>
      <w:r w:rsidRPr="00A24A0A">
        <w:rPr>
          <w:i/>
          <w:color w:val="000000" w:themeColor="text1"/>
          <w:sz w:val="28"/>
          <w:szCs w:val="28"/>
        </w:rPr>
        <w:t xml:space="preserve">семинары,  </w:t>
      </w:r>
      <w:proofErr w:type="spellStart"/>
      <w:r w:rsidRPr="00A24A0A">
        <w:rPr>
          <w:i/>
          <w:color w:val="000000" w:themeColor="text1"/>
          <w:sz w:val="28"/>
          <w:szCs w:val="28"/>
        </w:rPr>
        <w:t>Лаб</w:t>
      </w:r>
      <w:proofErr w:type="spellEnd"/>
      <w:r w:rsidRPr="00A24A0A">
        <w:rPr>
          <w:i/>
          <w:color w:val="000000" w:themeColor="text1"/>
          <w:sz w:val="28"/>
          <w:szCs w:val="28"/>
        </w:rPr>
        <w:t xml:space="preserve"> – лабораторные занятия, </w:t>
      </w:r>
      <w:proofErr w:type="spellStart"/>
      <w:r w:rsidR="00025BE6" w:rsidRPr="00A24A0A">
        <w:rPr>
          <w:i/>
          <w:color w:val="000000" w:themeColor="text1"/>
          <w:sz w:val="28"/>
          <w:szCs w:val="28"/>
        </w:rPr>
        <w:t>Внеауд</w:t>
      </w:r>
      <w:proofErr w:type="spellEnd"/>
      <w:r w:rsidR="00025BE6" w:rsidRPr="00A24A0A">
        <w:rPr>
          <w:i/>
          <w:color w:val="000000" w:themeColor="text1"/>
          <w:sz w:val="28"/>
          <w:szCs w:val="28"/>
        </w:rPr>
        <w:t xml:space="preserve"> – внеаудиторная работа, </w:t>
      </w:r>
      <w:r w:rsidRPr="00A24A0A">
        <w:rPr>
          <w:i/>
          <w:color w:val="000000" w:themeColor="text1"/>
          <w:sz w:val="28"/>
          <w:szCs w:val="28"/>
        </w:rPr>
        <w:t>СРО – самостоятельная работа обучающихся</w:t>
      </w:r>
    </w:p>
    <w:p w:rsidR="001B1CC2" w:rsidRPr="00A24A0A" w:rsidRDefault="001B1CC2" w:rsidP="001B1CC2">
      <w:pPr>
        <w:pStyle w:val="Style5"/>
        <w:widowControl/>
        <w:jc w:val="both"/>
        <w:rPr>
          <w:color w:val="000000" w:themeColor="text1"/>
          <w:sz w:val="28"/>
          <w:szCs w:val="28"/>
        </w:rPr>
      </w:pPr>
    </w:p>
    <w:p w:rsidR="001B1CC2" w:rsidRPr="00A24A0A" w:rsidRDefault="001B1CC2" w:rsidP="001B1CC2">
      <w:pPr>
        <w:pStyle w:val="Style5"/>
        <w:widowControl/>
        <w:jc w:val="both"/>
        <w:rPr>
          <w:color w:val="000000" w:themeColor="text1"/>
          <w:sz w:val="28"/>
          <w:szCs w:val="28"/>
        </w:rPr>
      </w:pPr>
    </w:p>
    <w:p w:rsidR="003F22BC" w:rsidRPr="00A24A0A" w:rsidRDefault="003F22BC" w:rsidP="00C13AC6">
      <w:pPr>
        <w:pStyle w:val="Style5"/>
        <w:widowControl/>
        <w:jc w:val="both"/>
        <w:rPr>
          <w:rStyle w:val="FontStyle141"/>
          <w:b w:val="0"/>
          <w:i w:val="0"/>
          <w:color w:val="000000" w:themeColor="text1"/>
          <w:sz w:val="28"/>
          <w:szCs w:val="28"/>
        </w:rPr>
      </w:pPr>
    </w:p>
    <w:p w:rsidR="00190805" w:rsidRPr="00A24A0A" w:rsidRDefault="00190805" w:rsidP="00AC355D">
      <w:pPr>
        <w:pStyle w:val="Style60"/>
        <w:widowControl/>
        <w:spacing w:line="240" w:lineRule="auto"/>
        <w:ind w:firstLine="0"/>
        <w:rPr>
          <w:rStyle w:val="FontStyle141"/>
          <w:color w:val="000000" w:themeColor="text1"/>
          <w:sz w:val="28"/>
          <w:szCs w:val="28"/>
        </w:rPr>
        <w:sectPr w:rsidR="00190805" w:rsidRPr="00A24A0A" w:rsidSect="00190805">
          <w:pgSz w:w="16837" w:h="11905" w:orient="landscape"/>
          <w:pgMar w:top="1418" w:right="851" w:bottom="567" w:left="851" w:header="720" w:footer="720" w:gutter="0"/>
          <w:cols w:space="60"/>
          <w:noEndnote/>
          <w:docGrid w:linePitch="326"/>
        </w:sectPr>
      </w:pPr>
      <w:bookmarkStart w:id="3" w:name="bookmark6"/>
    </w:p>
    <w:p w:rsidR="003F22BC" w:rsidRPr="00A24A0A" w:rsidRDefault="003F22BC" w:rsidP="00AC355D">
      <w:pPr>
        <w:pStyle w:val="Style60"/>
        <w:widowControl/>
        <w:spacing w:line="240" w:lineRule="auto"/>
        <w:ind w:firstLine="0"/>
        <w:rPr>
          <w:rStyle w:val="FontStyle141"/>
          <w:color w:val="000000" w:themeColor="text1"/>
          <w:sz w:val="28"/>
          <w:szCs w:val="28"/>
        </w:rPr>
      </w:pPr>
      <w:r w:rsidRPr="00A24A0A">
        <w:rPr>
          <w:rStyle w:val="FontStyle141"/>
          <w:color w:val="000000" w:themeColor="text1"/>
          <w:sz w:val="28"/>
          <w:szCs w:val="28"/>
        </w:rPr>
        <w:lastRenderedPageBreak/>
        <w:t>4</w:t>
      </w:r>
      <w:bookmarkEnd w:id="3"/>
      <w:r w:rsidRPr="00A24A0A">
        <w:rPr>
          <w:rStyle w:val="FontStyle141"/>
          <w:color w:val="000000" w:themeColor="text1"/>
          <w:sz w:val="28"/>
          <w:szCs w:val="28"/>
        </w:rPr>
        <w:t>.2. Содержание дисциплины, структурированное по разделам (темам)</w:t>
      </w:r>
    </w:p>
    <w:p w:rsidR="009632C0" w:rsidRPr="00A24A0A" w:rsidRDefault="009632C0" w:rsidP="00AC355D">
      <w:pPr>
        <w:pStyle w:val="Style63"/>
        <w:widowControl/>
        <w:jc w:val="both"/>
        <w:rPr>
          <w:rStyle w:val="FontStyle130"/>
          <w:i w:val="0"/>
          <w:color w:val="000000" w:themeColor="text1"/>
          <w:sz w:val="28"/>
          <w:szCs w:val="28"/>
        </w:rPr>
      </w:pPr>
    </w:p>
    <w:p w:rsidR="001B1CC2" w:rsidRPr="00A24A0A" w:rsidRDefault="001B1CC2" w:rsidP="001B1CC2">
      <w:pPr>
        <w:pStyle w:val="Style97"/>
        <w:widowControl/>
        <w:spacing w:line="240" w:lineRule="auto"/>
        <w:jc w:val="both"/>
        <w:rPr>
          <w:rStyle w:val="FontStyle130"/>
          <w:rFonts w:eastAsiaTheme="minorEastAsia"/>
          <w:color w:val="000000" w:themeColor="text1"/>
          <w:sz w:val="28"/>
          <w:szCs w:val="28"/>
        </w:rPr>
      </w:pPr>
      <w:r w:rsidRPr="00A24A0A">
        <w:rPr>
          <w:rStyle w:val="FontStyle130"/>
          <w:rFonts w:eastAsiaTheme="minorEastAsia"/>
          <w:color w:val="000000" w:themeColor="text1"/>
          <w:sz w:val="28"/>
          <w:szCs w:val="28"/>
        </w:rPr>
        <w:t>Лекционный курс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859"/>
        <w:gridCol w:w="6236"/>
      </w:tblGrid>
      <w:tr w:rsidR="00A24A0A" w:rsidRPr="00A24A0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A24A0A" w:rsidRDefault="001B1CC2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A24A0A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Pr="00A24A0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Содержание</w:t>
            </w:r>
          </w:p>
          <w:p w:rsidR="001B1CC2" w:rsidRPr="00A24A0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1B1CC2" w:rsidRPr="00A24A0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A24A0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F4701" w:rsidRPr="00A24A0A" w:rsidRDefault="005F4701" w:rsidP="005F4701">
            <w:pPr>
              <w:pStyle w:val="Style74"/>
              <w:widowControl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 xml:space="preserve">Введение  </w:t>
            </w:r>
          </w:p>
          <w:p w:rsidR="001B1CC2" w:rsidRPr="00A24A0A" w:rsidRDefault="005F4701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24A0A" w:rsidRPr="00A24A0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4701" w:rsidRPr="00A24A0A" w:rsidRDefault="005F4701" w:rsidP="005F4701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 xml:space="preserve">Профессиональная и образовательная направленность </w:t>
            </w:r>
          </w:p>
          <w:p w:rsidR="001B1CC2" w:rsidRPr="00A24A0A" w:rsidRDefault="005F4701" w:rsidP="005F4701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цикла: цель и задачи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4701" w:rsidRPr="00A24A0A" w:rsidRDefault="005F4701" w:rsidP="005F4701">
            <w:pPr>
              <w:pStyle w:val="Style74"/>
              <w:rPr>
                <w:rFonts w:eastAsiaTheme="minorEastAsia"/>
                <w:bCs/>
                <w:color w:val="000000" w:themeColor="text1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Цель и задачи курса и его связь с другими дисциплинами. История, современное состояние, тенденции развития и методология теории информации.</w:t>
            </w:r>
          </w:p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4701" w:rsidRPr="00A24A0A" w:rsidRDefault="005F4701" w:rsidP="005F4701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 xml:space="preserve">Методы теории информации в решении практических задач </w:t>
            </w:r>
          </w:p>
          <w:p w:rsidR="005F4701" w:rsidRPr="00A24A0A" w:rsidRDefault="005F4701" w:rsidP="005F4701">
            <w:pPr>
              <w:pStyle w:val="Style74"/>
              <w:rPr>
                <w:rFonts w:eastAsiaTheme="minorEastAsia"/>
                <w:bCs/>
                <w:color w:val="000000" w:themeColor="text1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современного информационного общества.</w:t>
            </w:r>
          </w:p>
          <w:p w:rsidR="001B1CC2" w:rsidRPr="00A24A0A" w:rsidRDefault="005F4701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5F4701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Методы теории информации и их применения в технологиях передачи, хранения, защиты, идентификации и восстановления</w:t>
            </w:r>
            <w:r w:rsidR="003D6407" w:rsidRPr="00A24A0A">
              <w:rPr>
                <w:rFonts w:eastAsiaTheme="minorEastAsia"/>
                <w:bCs/>
                <w:color w:val="000000" w:themeColor="text1"/>
              </w:rPr>
              <w:t xml:space="preserve"> информационных объектов в каналах хранения и передачи вычислительных и </w:t>
            </w:r>
            <w:r w:rsidR="00677F05" w:rsidRPr="00A24A0A">
              <w:rPr>
                <w:rFonts w:eastAsiaTheme="minorEastAsia"/>
                <w:bCs/>
                <w:color w:val="000000" w:themeColor="text1"/>
              </w:rPr>
              <w:t>и</w:t>
            </w:r>
            <w:r w:rsidR="003D6407" w:rsidRPr="00A24A0A">
              <w:rPr>
                <w:rFonts w:eastAsiaTheme="minorEastAsia"/>
                <w:bCs/>
                <w:color w:val="000000" w:themeColor="text1"/>
              </w:rPr>
              <w:t>нформационных</w:t>
            </w:r>
            <w:r w:rsidR="00677F05" w:rsidRPr="00A24A0A">
              <w:rPr>
                <w:rFonts w:eastAsiaTheme="minorEastAsia"/>
                <w:bCs/>
                <w:color w:val="000000" w:themeColor="text1"/>
              </w:rPr>
              <w:t xml:space="preserve"> систем</w:t>
            </w:r>
            <w:r w:rsidR="003D6407" w:rsidRPr="00A24A0A">
              <w:rPr>
                <w:rFonts w:eastAsiaTheme="minorEastAsia"/>
                <w:bCs/>
                <w:color w:val="000000" w:themeColor="text1"/>
              </w:rPr>
              <w:t xml:space="preserve"> </w:t>
            </w: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A24A0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A24A0A" w:rsidRDefault="00677F05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 xml:space="preserve"> Основы теории кодирования информации</w:t>
            </w:r>
          </w:p>
        </w:tc>
      </w:tr>
      <w:tr w:rsidR="00A24A0A" w:rsidRPr="00A24A0A" w:rsidTr="003F6B6F">
        <w:trPr>
          <w:trHeight w:val="199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677F05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Кодирование информации в каналах без помех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636CBC" w:rsidP="003F6B6F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Основные положения прикладных </w:t>
            </w:r>
            <w:proofErr w:type="gramStart"/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аспектов теоремы Шеннона</w:t>
            </w:r>
            <w:r w:rsidR="003A782B"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кодирования информации</w:t>
            </w:r>
            <w:proofErr w:type="gramEnd"/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для каналов без помех. </w:t>
            </w:r>
            <w:r w:rsidR="003F6B6F"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Простые методы криптозащиты информации: простой подстановки, кодирование по ключам, метод </w:t>
            </w:r>
            <w:r w:rsidR="003F6B6F" w:rsidRPr="00A24A0A">
              <w:rPr>
                <w:rStyle w:val="FontStyle134"/>
                <w:rFonts w:eastAsiaTheme="minorEastAsia"/>
                <w:b w:val="0"/>
                <w:i/>
                <w:color w:val="000000" w:themeColor="text1"/>
                <w:sz w:val="24"/>
                <w:szCs w:val="24"/>
                <w:lang w:val="en-US"/>
              </w:rPr>
              <w:t>l</w:t>
            </w:r>
            <w:r w:rsidR="003F6B6F" w:rsidRPr="00A24A0A">
              <w:rPr>
                <w:rStyle w:val="FontStyle134"/>
                <w:rFonts w:eastAsiaTheme="minorEastAsia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3F6B6F"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– грамм и др. Префиксные методы кодирования: методы Шеннона-</w:t>
            </w:r>
            <w:proofErr w:type="spellStart"/>
            <w:r w:rsidR="003F6B6F"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Фано</w:t>
            </w:r>
            <w:proofErr w:type="spellEnd"/>
            <w:r w:rsidR="003F6B6F"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="003F6B6F"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Хаффмена</w:t>
            </w:r>
            <w:proofErr w:type="spellEnd"/>
            <w:r w:rsidR="003F6B6F"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. Применение префиксных методов в цифровых технологиях архивации.</w:t>
            </w:r>
          </w:p>
        </w:tc>
      </w:tr>
      <w:tr w:rsidR="00A24A0A" w:rsidRPr="00A24A0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3F6B6F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Кодирование информации в каналах с помехами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3C0251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Прикладные </w:t>
            </w:r>
            <w:r w:rsidR="003A782B"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особенности теоремы Шеннона для каналов с помехами. Аналоговые и цифровые каналы передачи информации. Избыточное кодирование. Простые методы Хемминга на четность. Логические и алгоритмические схемы их реализации для каналов передачи информации в виде цифровых технологий.</w:t>
            </w:r>
          </w:p>
        </w:tc>
      </w:tr>
      <w:tr w:rsidR="00A24A0A" w:rsidRPr="00A24A0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8D3D14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8D3D14" w:rsidP="008D3D14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Логические и алгоритмические схемы реализации цифровых технологий кодирования информации.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8D66EB" w:rsidP="008D66E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Бинарные модели описания информационных объектов в каналах хранения и передачи информации. Логика и </w:t>
            </w:r>
            <w:proofErr w:type="spellStart"/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алгоритмитика</w:t>
            </w:r>
            <w:proofErr w:type="spellEnd"/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обработки, преобразования и передачи бинарных потоков данных в каналах хранения и передачи вычислительных и информационных систем.  </w:t>
            </w:r>
          </w:p>
        </w:tc>
      </w:tr>
      <w:tr w:rsidR="00A24A0A" w:rsidRPr="00A24A0A" w:rsidTr="00F52DB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5D0D" w:rsidRPr="00A24A0A" w:rsidRDefault="00A65D0D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5D0D" w:rsidRPr="00A24A0A" w:rsidRDefault="00D61749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Основные положения теории сигналов</w:t>
            </w:r>
          </w:p>
        </w:tc>
      </w:tr>
      <w:tr w:rsidR="00A24A0A" w:rsidRPr="00A24A0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D61749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52DB7" w:rsidRPr="00A24A0A" w:rsidRDefault="00F52DB7" w:rsidP="00F52DB7">
            <w:pPr>
              <w:pStyle w:val="Style74"/>
              <w:rPr>
                <w:rFonts w:eastAsiaTheme="minorEastAsia"/>
                <w:bCs/>
                <w:color w:val="000000" w:themeColor="text1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 xml:space="preserve">Передача информации в каналах компьютерных систем  и </w:t>
            </w:r>
          </w:p>
          <w:p w:rsidR="001B1CC2" w:rsidRPr="00A24A0A" w:rsidRDefault="00F52DB7" w:rsidP="00F52DB7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коммуникаций связи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F52DB7" w:rsidP="00F52DB7">
            <w:pPr>
              <w:pStyle w:val="Style74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Способы передачи информации в каналах компьютерных систем  и коммуникаций связи</w:t>
            </w:r>
          </w:p>
        </w:tc>
      </w:tr>
      <w:tr w:rsidR="00A24A0A" w:rsidRPr="00A24A0A" w:rsidTr="00717893">
        <w:trPr>
          <w:trHeight w:val="94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5D0D" w:rsidRPr="00A24A0A" w:rsidRDefault="00F52DB7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65D0D" w:rsidRPr="00A24A0A" w:rsidRDefault="00C9132B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Математический аппарат теории сигналов.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5D0D" w:rsidRPr="00A24A0A" w:rsidRDefault="00C9132B" w:rsidP="00C9132B">
            <w:pPr>
              <w:pStyle w:val="Style74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Математический аппарат спектрального анализа. Преобразование Фурье. Интеграл Фурье и преобразование Лапласа. Основные свойства преобразования Фурье</w:t>
            </w:r>
          </w:p>
        </w:tc>
      </w:tr>
      <w:tr w:rsidR="00A24A0A" w:rsidRPr="00A24A0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893" w:rsidRPr="00A24A0A" w:rsidRDefault="00717893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7893" w:rsidRPr="00A24A0A" w:rsidRDefault="00717893" w:rsidP="00717893">
            <w:pPr>
              <w:pStyle w:val="Style74"/>
              <w:widowControl/>
              <w:rPr>
                <w:rFonts w:eastAsiaTheme="minorEastAsia"/>
                <w:bCs/>
                <w:color w:val="000000" w:themeColor="text1"/>
              </w:rPr>
            </w:pPr>
            <w:proofErr w:type="spellStart"/>
            <w:r w:rsidRPr="00A24A0A">
              <w:rPr>
                <w:rFonts w:eastAsiaTheme="minorEastAsia"/>
                <w:bCs/>
                <w:color w:val="000000" w:themeColor="text1"/>
              </w:rPr>
              <w:t>Дискретизированные</w:t>
            </w:r>
            <w:proofErr w:type="spellEnd"/>
            <w:r w:rsidRPr="00A24A0A">
              <w:rPr>
                <w:rFonts w:eastAsiaTheme="minorEastAsia"/>
                <w:bCs/>
                <w:color w:val="000000" w:themeColor="text1"/>
              </w:rPr>
              <w:t xml:space="preserve"> сигналы и их </w:t>
            </w:r>
            <w:proofErr w:type="spellStart"/>
            <w:r w:rsidRPr="00A24A0A">
              <w:rPr>
                <w:rFonts w:eastAsiaTheme="minorEastAsia"/>
                <w:bCs/>
                <w:color w:val="000000" w:themeColor="text1"/>
              </w:rPr>
              <w:t>цифровизация</w:t>
            </w:r>
            <w:proofErr w:type="spellEnd"/>
            <w:r w:rsidRPr="00A24A0A">
              <w:rPr>
                <w:rFonts w:eastAsiaTheme="minorEastAsia"/>
                <w:bCs/>
                <w:color w:val="000000" w:themeColor="text1"/>
              </w:rPr>
              <w:t xml:space="preserve"> в каналах хранения и передачи 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893" w:rsidRPr="00A24A0A" w:rsidRDefault="00717893" w:rsidP="00717893">
            <w:pPr>
              <w:pStyle w:val="Style74"/>
              <w:rPr>
                <w:rFonts w:eastAsiaTheme="minorEastAsia"/>
                <w:bCs/>
                <w:color w:val="000000" w:themeColor="text1"/>
              </w:rPr>
            </w:pPr>
            <w:proofErr w:type="spellStart"/>
            <w:r w:rsidRPr="00A24A0A">
              <w:rPr>
                <w:rFonts w:eastAsiaTheme="minorEastAsia"/>
                <w:bCs/>
                <w:color w:val="000000" w:themeColor="text1"/>
              </w:rPr>
              <w:t>Дискретизированные</w:t>
            </w:r>
            <w:proofErr w:type="spellEnd"/>
            <w:r w:rsidRPr="00A24A0A">
              <w:rPr>
                <w:rFonts w:eastAsiaTheme="minorEastAsia"/>
                <w:bCs/>
                <w:color w:val="000000" w:themeColor="text1"/>
              </w:rPr>
              <w:t xml:space="preserve"> сигналы. Основные характеристики и параметры дискретизации сигнала. Методология (логика и математика) </w:t>
            </w:r>
            <w:proofErr w:type="spellStart"/>
            <w:r w:rsidRPr="00A24A0A">
              <w:rPr>
                <w:rFonts w:eastAsiaTheme="minorEastAsia"/>
                <w:bCs/>
                <w:color w:val="000000" w:themeColor="text1"/>
              </w:rPr>
              <w:t>цифровизации</w:t>
            </w:r>
            <w:proofErr w:type="spellEnd"/>
            <w:r w:rsidRPr="00A24A0A">
              <w:rPr>
                <w:rFonts w:eastAsiaTheme="minorEastAsia"/>
                <w:bCs/>
                <w:color w:val="000000" w:themeColor="text1"/>
              </w:rPr>
              <w:t xml:space="preserve"> </w:t>
            </w:r>
            <w:proofErr w:type="spellStart"/>
            <w:r w:rsidRPr="00A24A0A">
              <w:rPr>
                <w:rFonts w:eastAsiaTheme="minorEastAsia"/>
                <w:bCs/>
                <w:color w:val="000000" w:themeColor="text1"/>
              </w:rPr>
              <w:t>дискретизированных</w:t>
            </w:r>
            <w:proofErr w:type="spellEnd"/>
            <w:r w:rsidRPr="00A24A0A">
              <w:rPr>
                <w:rFonts w:eastAsiaTheme="minorEastAsia"/>
                <w:bCs/>
                <w:color w:val="000000" w:themeColor="text1"/>
              </w:rPr>
              <w:t xml:space="preserve"> сигналов в каналах хранения и передачи вычислительных и </w:t>
            </w:r>
            <w:r w:rsidRPr="00A24A0A">
              <w:rPr>
                <w:rFonts w:eastAsiaTheme="minorEastAsia"/>
                <w:bCs/>
                <w:color w:val="000000" w:themeColor="text1"/>
              </w:rPr>
              <w:lastRenderedPageBreak/>
              <w:t>информационных систем</w:t>
            </w:r>
          </w:p>
        </w:tc>
      </w:tr>
      <w:tr w:rsidR="00A24A0A" w:rsidRPr="00A24A0A" w:rsidTr="0078236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A24A0A" w:rsidRDefault="00C9132B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A24A0A" w:rsidRDefault="00C9132B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Основные сведения о спектрах</w:t>
            </w:r>
          </w:p>
        </w:tc>
      </w:tr>
      <w:tr w:rsidR="00A24A0A" w:rsidRPr="00A24A0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A24A0A" w:rsidRDefault="00C9132B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132B" w:rsidRPr="00A24A0A" w:rsidRDefault="00C9132B" w:rsidP="00C9132B">
            <w:pPr>
              <w:pStyle w:val="Style74"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Спектры сигналов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A24A0A" w:rsidRDefault="00C9132B" w:rsidP="00B10035">
            <w:pPr>
              <w:pStyle w:val="Style74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Что такое спектр. Спектр простых сигналов. Спектры: физический, математический, энергетический</w:t>
            </w:r>
          </w:p>
        </w:tc>
      </w:tr>
      <w:tr w:rsidR="00A24A0A" w:rsidRPr="00A24A0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A24A0A" w:rsidRDefault="00C9132B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132B" w:rsidRPr="00A24A0A" w:rsidRDefault="00371C31" w:rsidP="00371C31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 xml:space="preserve">Спектры </w:t>
            </w:r>
            <w:proofErr w:type="spellStart"/>
            <w:r w:rsidRPr="00A24A0A">
              <w:rPr>
                <w:rFonts w:eastAsiaTheme="minorEastAsia"/>
                <w:bCs/>
                <w:color w:val="000000" w:themeColor="text1"/>
              </w:rPr>
              <w:t>д</w:t>
            </w:r>
            <w:r w:rsidR="00C9132B" w:rsidRPr="00A24A0A">
              <w:rPr>
                <w:rFonts w:eastAsiaTheme="minorEastAsia"/>
                <w:bCs/>
                <w:color w:val="000000" w:themeColor="text1"/>
              </w:rPr>
              <w:t>искретизированны</w:t>
            </w:r>
            <w:r w:rsidRPr="00A24A0A">
              <w:rPr>
                <w:rFonts w:eastAsiaTheme="minorEastAsia"/>
                <w:bCs/>
                <w:color w:val="000000" w:themeColor="text1"/>
              </w:rPr>
              <w:t>х</w:t>
            </w:r>
            <w:proofErr w:type="spellEnd"/>
            <w:r w:rsidR="00C9132B" w:rsidRPr="00A24A0A">
              <w:rPr>
                <w:rFonts w:eastAsiaTheme="minorEastAsia"/>
                <w:bCs/>
                <w:color w:val="000000" w:themeColor="text1"/>
              </w:rPr>
              <w:t xml:space="preserve"> сигнал</w:t>
            </w:r>
            <w:r w:rsidRPr="00A24A0A">
              <w:rPr>
                <w:rFonts w:eastAsiaTheme="minorEastAsia"/>
                <w:bCs/>
                <w:color w:val="000000" w:themeColor="text1"/>
              </w:rPr>
              <w:t>ов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A24A0A" w:rsidRDefault="00B10035" w:rsidP="00C9132B">
            <w:pPr>
              <w:pStyle w:val="Style74"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Особенности спектра цифрового </w:t>
            </w:r>
            <w:proofErr w:type="spellStart"/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дискретизированного</w:t>
            </w:r>
            <w:proofErr w:type="spellEnd"/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сигнала. Дискретность и масштабные ограничения спектра </w:t>
            </w:r>
            <w:r w:rsidRPr="00A24A0A">
              <w:rPr>
                <w:rFonts w:eastAsiaTheme="minorEastAsia"/>
                <w:bCs/>
                <w:color w:val="000000" w:themeColor="text1"/>
              </w:rPr>
              <w:t xml:space="preserve">цифрового </w:t>
            </w:r>
            <w:proofErr w:type="spellStart"/>
            <w:r w:rsidRPr="00A24A0A">
              <w:rPr>
                <w:rFonts w:eastAsiaTheme="minorEastAsia"/>
                <w:bCs/>
                <w:color w:val="000000" w:themeColor="text1"/>
              </w:rPr>
              <w:t>дискретизированного</w:t>
            </w:r>
            <w:proofErr w:type="spellEnd"/>
            <w:r w:rsidRPr="00A24A0A">
              <w:rPr>
                <w:rFonts w:eastAsiaTheme="minorEastAsia"/>
                <w:bCs/>
                <w:color w:val="000000" w:themeColor="text1"/>
              </w:rPr>
              <w:t xml:space="preserve"> сигнала.</w:t>
            </w:r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24A0A" w:rsidRPr="00A24A0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A24A0A" w:rsidRDefault="00C9132B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132B" w:rsidRPr="00A24A0A" w:rsidRDefault="00B10035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Анализ спектра цифрового сигнала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A24A0A" w:rsidRDefault="00D25580" w:rsidP="00D25580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Основные подходы и методы анализа </w:t>
            </w:r>
            <w:r w:rsidRPr="00A24A0A">
              <w:rPr>
                <w:rFonts w:eastAsiaTheme="minorEastAsia"/>
                <w:bCs/>
                <w:color w:val="000000" w:themeColor="text1"/>
              </w:rPr>
              <w:t>спектра цифрового сигнала. Информационные технологии анализа спектра. Методы научной визуализации – новая парадигма цифрового спектрального анализа.</w:t>
            </w:r>
          </w:p>
        </w:tc>
      </w:tr>
      <w:tr w:rsidR="00A24A0A" w:rsidRPr="00A24A0A" w:rsidTr="0078236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330" w:rsidRPr="00A24A0A" w:rsidRDefault="001C2330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2330" w:rsidRPr="00A24A0A" w:rsidRDefault="00730815" w:rsidP="00730815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Заключение: тренды развития и практические продолжения</w:t>
            </w:r>
          </w:p>
        </w:tc>
      </w:tr>
      <w:tr w:rsidR="00A24A0A" w:rsidRPr="00A24A0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A24A0A" w:rsidRDefault="00730815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5.1.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132B" w:rsidRPr="00A24A0A" w:rsidRDefault="00730815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Современное состояние теории информации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A24A0A" w:rsidRDefault="00730815" w:rsidP="008E31B2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Тренды развития теории информации: тенденции и новые парадигмы. Теории квантовой, генетической и когнитивной  информации: методологии и технологии</w:t>
            </w:r>
            <w:r w:rsidR="008E31B2" w:rsidRPr="00A24A0A">
              <w:rPr>
                <w:rFonts w:eastAsiaTheme="minorEastAsia"/>
                <w:bCs/>
                <w:color w:val="000000" w:themeColor="text1"/>
              </w:rPr>
              <w:t>.</w:t>
            </w:r>
          </w:p>
        </w:tc>
      </w:tr>
      <w:tr w:rsidR="00C9132B" w:rsidRPr="00A24A0A" w:rsidTr="005F4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A24A0A" w:rsidRDefault="00730815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5.2.</w:t>
            </w:r>
          </w:p>
        </w:tc>
        <w:tc>
          <w:tcPr>
            <w:tcW w:w="2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132B" w:rsidRPr="00A24A0A" w:rsidRDefault="008E31B2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Теория информации: творческое развитие и практические продолжения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132B" w:rsidRPr="00A24A0A" w:rsidRDefault="00960A57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Современные прикладные направления развития теории информации. </w:t>
            </w:r>
            <w:r w:rsidR="00FF761B"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Практические продолжения – системы когнитивной реальности.</w:t>
            </w:r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1B1CC2" w:rsidRPr="00A24A0A" w:rsidRDefault="001B1CC2" w:rsidP="001B1CC2">
      <w:pPr>
        <w:rPr>
          <w:rStyle w:val="FontStyle130"/>
          <w:rFonts w:eastAsiaTheme="minorEastAsia"/>
          <w:i w:val="0"/>
          <w:color w:val="000000" w:themeColor="text1"/>
          <w:sz w:val="28"/>
          <w:szCs w:val="28"/>
        </w:rPr>
      </w:pPr>
    </w:p>
    <w:p w:rsidR="001B1CC2" w:rsidRPr="00A24A0A" w:rsidRDefault="001B1CC2" w:rsidP="001B1CC2">
      <w:pPr>
        <w:rPr>
          <w:color w:val="000000" w:themeColor="text1"/>
        </w:rPr>
      </w:pPr>
      <w:r w:rsidRPr="00A24A0A">
        <w:rPr>
          <w:rStyle w:val="FontStyle130"/>
          <w:rFonts w:eastAsiaTheme="minorEastAsia"/>
          <w:color w:val="000000" w:themeColor="text1"/>
          <w:sz w:val="28"/>
          <w:szCs w:val="28"/>
        </w:rPr>
        <w:t>Практические/семинарские занятия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A24A0A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A24A0A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Pr="00A24A0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Содержание</w:t>
            </w:r>
          </w:p>
          <w:p w:rsidR="001B1CC2" w:rsidRPr="00A24A0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1B1CC2" w:rsidRPr="00A24A0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A24A0A" w:rsidRDefault="001D7586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</w:t>
            </w:r>
            <w:r w:rsidR="001B1CC2"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A24A0A" w:rsidRDefault="001D7586" w:rsidP="001D7586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 xml:space="preserve">Основы теории кодирования информации </w:t>
            </w: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D7586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</w:t>
            </w:r>
            <w:r w:rsidR="001B1CC2"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1D7586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Кодирование информации в каналах без помех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AD7D65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Разработка и реализация моделей алгоритмов и процедур программных компонентов обработки и анализа информационных объектов (бинарные поля) каналов хранения вычислительных систем. Практическая реализация методов криптозащиты и префиксных методов.</w:t>
            </w: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D7586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</w:t>
            </w:r>
            <w:r w:rsidR="001B1CC2"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5811EB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Кодирование информации в каналах с помехами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A6202D" w:rsidP="00A6202D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 xml:space="preserve">Разработка и реализация моделей алгоритмов и процедур программных компонентов обработки и анализа информационных объектов (бинарные поля) на основе логических схем избыточного кодирования. </w:t>
            </w: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CB3B47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CB3B47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Логические и алгоритмические схемы реализации цифровых технологий кодирования информации.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CB3B47" w:rsidP="00BA6121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 xml:space="preserve">Разработка и реализация алгоритмов и процедур программных компонентов обработки и анализа информационных объектов (бинарные поля) на основе </w:t>
            </w:r>
            <w:r w:rsidR="00BA6121" w:rsidRPr="00A24A0A">
              <w:rPr>
                <w:rFonts w:eastAsiaTheme="minorEastAsia"/>
                <w:bCs/>
                <w:color w:val="000000" w:themeColor="text1"/>
              </w:rPr>
              <w:t xml:space="preserve">логики и </w:t>
            </w:r>
            <w:proofErr w:type="spellStart"/>
            <w:r w:rsidR="00BA6121" w:rsidRPr="00A24A0A">
              <w:rPr>
                <w:rFonts w:eastAsiaTheme="minorEastAsia"/>
                <w:bCs/>
                <w:color w:val="000000" w:themeColor="text1"/>
              </w:rPr>
              <w:t>алгоритмитики</w:t>
            </w:r>
            <w:proofErr w:type="spellEnd"/>
            <w:r w:rsidR="00BA6121" w:rsidRPr="00A24A0A">
              <w:rPr>
                <w:rFonts w:eastAsiaTheme="minorEastAsia"/>
                <w:bCs/>
                <w:color w:val="000000" w:themeColor="text1"/>
              </w:rPr>
              <w:t xml:space="preserve"> моделей информационного пространства.</w:t>
            </w: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A24A0A" w:rsidRDefault="001C6EE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3</w:t>
            </w:r>
            <w:r w:rsidR="001B1CC2"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A24A0A" w:rsidRDefault="001C6EE2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Основные положения теории сигналов</w:t>
            </w: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C6EE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3.2</w:t>
            </w:r>
            <w:r w:rsidR="001B1CC2"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1C6EE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Математический аппарат теории сигналов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C6EE2" w:rsidP="006C5F1B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Решение практических задач получения выражений</w:t>
            </w:r>
            <w:r w:rsidR="00020058"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,</w:t>
            </w:r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 xml:space="preserve"> связывающих параметры ряда Фурье и разлагаемой функции.</w:t>
            </w: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020058" w:rsidP="00020058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3</w:t>
            </w:r>
            <w:r w:rsidR="001B1CC2"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.</w:t>
            </w: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3</w:t>
            </w:r>
            <w:r w:rsidR="001B1CC2"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020058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00A24A0A">
              <w:rPr>
                <w:rFonts w:eastAsiaTheme="minorEastAsia"/>
                <w:bCs/>
                <w:color w:val="000000" w:themeColor="text1"/>
              </w:rPr>
              <w:t>Дискретизированные</w:t>
            </w:r>
            <w:proofErr w:type="spellEnd"/>
            <w:r w:rsidRPr="00A24A0A">
              <w:rPr>
                <w:rFonts w:eastAsiaTheme="minorEastAsia"/>
                <w:bCs/>
                <w:color w:val="000000" w:themeColor="text1"/>
              </w:rPr>
              <w:t xml:space="preserve"> сигналы и их </w:t>
            </w:r>
            <w:proofErr w:type="spellStart"/>
            <w:r w:rsidRPr="00A24A0A">
              <w:rPr>
                <w:rFonts w:eastAsiaTheme="minorEastAsia"/>
                <w:bCs/>
                <w:color w:val="000000" w:themeColor="text1"/>
              </w:rPr>
              <w:t>цифровизация</w:t>
            </w:r>
            <w:proofErr w:type="spellEnd"/>
            <w:r w:rsidRPr="00A24A0A">
              <w:rPr>
                <w:rFonts w:eastAsiaTheme="minorEastAsia"/>
                <w:bCs/>
                <w:color w:val="000000" w:themeColor="text1"/>
              </w:rPr>
              <w:t xml:space="preserve"> в каналах хранения и передачи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020058" w:rsidP="00156173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 xml:space="preserve">Разработка и реализация алгоритмов и процедур программных компонентов обработки и </w:t>
            </w:r>
            <w:proofErr w:type="gramStart"/>
            <w:r w:rsidRPr="00A24A0A">
              <w:rPr>
                <w:rFonts w:eastAsiaTheme="minorEastAsia"/>
                <w:bCs/>
                <w:color w:val="000000" w:themeColor="text1"/>
              </w:rPr>
              <w:t>анализа</w:t>
            </w:r>
            <w:proofErr w:type="gramEnd"/>
            <w:r w:rsidRPr="00A24A0A">
              <w:rPr>
                <w:rFonts w:eastAsiaTheme="minorEastAsia"/>
                <w:bCs/>
                <w:color w:val="000000" w:themeColor="text1"/>
              </w:rPr>
              <w:t xml:space="preserve"> цифровых </w:t>
            </w:r>
            <w:proofErr w:type="spellStart"/>
            <w:r w:rsidRPr="00A24A0A">
              <w:rPr>
                <w:rFonts w:eastAsiaTheme="minorEastAsia"/>
                <w:bCs/>
                <w:color w:val="000000" w:themeColor="text1"/>
              </w:rPr>
              <w:t>дискретезированных</w:t>
            </w:r>
            <w:proofErr w:type="spellEnd"/>
            <w:r w:rsidRPr="00A24A0A">
              <w:rPr>
                <w:rFonts w:eastAsiaTheme="minorEastAsia"/>
                <w:bCs/>
                <w:color w:val="000000" w:themeColor="text1"/>
              </w:rPr>
              <w:t xml:space="preserve"> сигналов </w:t>
            </w:r>
            <w:r w:rsidR="00156173" w:rsidRPr="00A24A0A">
              <w:rPr>
                <w:rFonts w:eastAsiaTheme="minorEastAsia"/>
                <w:bCs/>
                <w:color w:val="000000" w:themeColor="text1"/>
              </w:rPr>
              <w:t>на основе методов прямого преобразования Фурье.</w:t>
            </w:r>
          </w:p>
        </w:tc>
      </w:tr>
      <w:tr w:rsidR="00A24A0A" w:rsidRPr="00A24A0A" w:rsidTr="00782360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173" w:rsidRPr="00A24A0A" w:rsidRDefault="00156173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173" w:rsidRPr="00A24A0A" w:rsidRDefault="00156173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</w:rPr>
              <w:t>Основные сведения о спектрах</w:t>
            </w: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56173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156173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 xml:space="preserve">Спектры </w:t>
            </w:r>
            <w:proofErr w:type="spellStart"/>
            <w:r w:rsidRPr="00A24A0A">
              <w:rPr>
                <w:rFonts w:eastAsiaTheme="minorEastAsia"/>
                <w:bCs/>
                <w:color w:val="000000" w:themeColor="text1"/>
              </w:rPr>
              <w:t>дискретизированных</w:t>
            </w:r>
            <w:proofErr w:type="spellEnd"/>
            <w:r w:rsidRPr="00A24A0A">
              <w:rPr>
                <w:rFonts w:eastAsiaTheme="minorEastAsia"/>
                <w:bCs/>
                <w:color w:val="000000" w:themeColor="text1"/>
              </w:rPr>
              <w:t xml:space="preserve"> </w:t>
            </w:r>
            <w:r w:rsidRPr="00A24A0A">
              <w:rPr>
                <w:rFonts w:eastAsiaTheme="minorEastAsia"/>
                <w:bCs/>
                <w:color w:val="000000" w:themeColor="text1"/>
              </w:rPr>
              <w:lastRenderedPageBreak/>
              <w:t xml:space="preserve">сигналов 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56173" w:rsidP="00156173">
            <w:pPr>
              <w:pStyle w:val="Style74"/>
              <w:widowControl/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</w:pPr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lastRenderedPageBreak/>
              <w:t>Практические занятия получения навыков и опыта построения логических схем определения с</w:t>
            </w:r>
            <w:r w:rsidRPr="00A24A0A">
              <w:rPr>
                <w:rFonts w:eastAsiaTheme="minorEastAsia"/>
                <w:bCs/>
                <w:color w:val="000000" w:themeColor="text1"/>
              </w:rPr>
              <w:t xml:space="preserve">пектра </w:t>
            </w:r>
            <w:proofErr w:type="spellStart"/>
            <w:r w:rsidRPr="00A24A0A">
              <w:rPr>
                <w:rFonts w:eastAsiaTheme="minorEastAsia"/>
                <w:bCs/>
                <w:color w:val="000000" w:themeColor="text1"/>
              </w:rPr>
              <w:lastRenderedPageBreak/>
              <w:t>дискретизированного</w:t>
            </w:r>
            <w:proofErr w:type="spellEnd"/>
            <w:r w:rsidRPr="00A24A0A">
              <w:rPr>
                <w:rFonts w:eastAsiaTheme="minorEastAsia"/>
                <w:bCs/>
                <w:color w:val="000000" w:themeColor="text1"/>
              </w:rPr>
              <w:t xml:space="preserve"> сигнала при заданных масштабах. </w:t>
            </w:r>
          </w:p>
        </w:tc>
      </w:tr>
      <w:tr w:rsidR="001B1CC2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C9229C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C9229C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4"/>
                <w:szCs w:val="24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>Анализ спектра цифрового сигнала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C9229C" w:rsidP="00C9229C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Fonts w:eastAsiaTheme="minorEastAsia"/>
                <w:bCs/>
                <w:color w:val="000000" w:themeColor="text1"/>
              </w:rPr>
              <w:t xml:space="preserve">Практические занятия получения навыков и опыта </w:t>
            </w:r>
            <w:proofErr w:type="gramStart"/>
            <w:r w:rsidRPr="00A24A0A">
              <w:rPr>
                <w:rFonts w:eastAsiaTheme="minorEastAsia"/>
                <w:bCs/>
                <w:color w:val="000000" w:themeColor="text1"/>
              </w:rPr>
              <w:t>построения логических схем моделей анализа спектра цифрового</w:t>
            </w:r>
            <w:proofErr w:type="gramEnd"/>
            <w:r w:rsidRPr="00A24A0A">
              <w:rPr>
                <w:rFonts w:eastAsiaTheme="minorEastAsia"/>
                <w:bCs/>
                <w:color w:val="000000" w:themeColor="text1"/>
              </w:rPr>
              <w:t xml:space="preserve"> сигнала – когнитивная графика и научная визуализация.</w:t>
            </w:r>
          </w:p>
        </w:tc>
      </w:tr>
    </w:tbl>
    <w:p w:rsidR="001B1CC2" w:rsidRPr="00A24A0A" w:rsidRDefault="001B1CC2" w:rsidP="001B1CC2">
      <w:pPr>
        <w:rPr>
          <w:color w:val="000000" w:themeColor="text1"/>
        </w:rPr>
      </w:pPr>
    </w:p>
    <w:p w:rsidR="001B1CC2" w:rsidRPr="00A24A0A" w:rsidRDefault="001B1CC2" w:rsidP="001B1CC2">
      <w:pPr>
        <w:rPr>
          <w:b/>
          <w:color w:val="000000" w:themeColor="text1"/>
        </w:rPr>
      </w:pPr>
      <w:r w:rsidRPr="00A24A0A">
        <w:rPr>
          <w:rStyle w:val="FontStyle130"/>
          <w:rFonts w:eastAsiaTheme="minorEastAsia"/>
          <w:color w:val="000000" w:themeColor="text1"/>
          <w:sz w:val="28"/>
          <w:szCs w:val="28"/>
        </w:rPr>
        <w:t>Лабораторные занятия</w:t>
      </w:r>
      <w:r w:rsidR="003E1E32" w:rsidRPr="00A24A0A">
        <w:rPr>
          <w:rStyle w:val="FontStyle130"/>
          <w:rFonts w:eastAsiaTheme="minorEastAsia"/>
          <w:color w:val="000000" w:themeColor="text1"/>
          <w:sz w:val="28"/>
          <w:szCs w:val="28"/>
          <w:lang w:val="en-US"/>
        </w:rPr>
        <w:t xml:space="preserve"> </w:t>
      </w:r>
      <w:r w:rsidR="003E1E32" w:rsidRPr="00A24A0A">
        <w:rPr>
          <w:rStyle w:val="FontStyle130"/>
          <w:rFonts w:eastAsiaTheme="minorEastAsia"/>
          <w:b/>
          <w:color w:val="000000" w:themeColor="text1"/>
          <w:sz w:val="28"/>
          <w:szCs w:val="28"/>
          <w:lang w:val="en-US"/>
        </w:rPr>
        <w:t>(</w:t>
      </w:r>
      <w:r w:rsidR="003E1E32" w:rsidRPr="00A24A0A">
        <w:rPr>
          <w:rStyle w:val="FontStyle130"/>
          <w:rFonts w:eastAsiaTheme="minorEastAsia"/>
          <w:b/>
          <w:color w:val="000000" w:themeColor="text1"/>
          <w:sz w:val="28"/>
          <w:szCs w:val="28"/>
        </w:rPr>
        <w:t>не предусмотрено</w:t>
      </w:r>
      <w:proofErr w:type="gramStart"/>
      <w:r w:rsidR="003E1E32" w:rsidRPr="00A24A0A">
        <w:rPr>
          <w:rStyle w:val="FontStyle130"/>
          <w:rFonts w:eastAsiaTheme="minorEastAsia"/>
          <w:b/>
          <w:color w:val="000000" w:themeColor="text1"/>
          <w:sz w:val="28"/>
          <w:szCs w:val="28"/>
        </w:rPr>
        <w:t xml:space="preserve"> !</w:t>
      </w:r>
      <w:proofErr w:type="gramEnd"/>
      <w:r w:rsidR="003E1E32" w:rsidRPr="00A24A0A">
        <w:rPr>
          <w:rStyle w:val="FontStyle130"/>
          <w:rFonts w:eastAsiaTheme="minorEastAsia"/>
          <w:b/>
          <w:color w:val="000000" w:themeColor="text1"/>
          <w:sz w:val="28"/>
          <w:szCs w:val="28"/>
        </w:rPr>
        <w:t>!!)</w:t>
      </w:r>
    </w:p>
    <w:tbl>
      <w:tblPr>
        <w:tblW w:w="97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2716"/>
        <w:gridCol w:w="6382"/>
      </w:tblGrid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A24A0A" w:rsidRDefault="001B1CC2" w:rsidP="006C5F1B">
            <w:pPr>
              <w:pStyle w:val="Style88"/>
              <w:widowControl/>
              <w:spacing w:line="240" w:lineRule="auto"/>
              <w:jc w:val="left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1CC2" w:rsidRPr="00A24A0A" w:rsidRDefault="001B1CC2" w:rsidP="006C5F1B">
            <w:pPr>
              <w:pStyle w:val="Style88"/>
              <w:widowControl/>
              <w:spacing w:line="240" w:lineRule="auto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Наименование раздела /темы дисциплины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CC2" w:rsidRPr="00A24A0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Название лабораторной работы</w:t>
            </w:r>
          </w:p>
          <w:p w:rsidR="001B1CC2" w:rsidRPr="00A24A0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  <w:p w:rsidR="001B1CC2" w:rsidRPr="00A24A0A" w:rsidRDefault="001B1CC2" w:rsidP="006C5F1B">
            <w:pPr>
              <w:pStyle w:val="Style88"/>
              <w:widowControl/>
              <w:spacing w:line="240" w:lineRule="auto"/>
              <w:ind w:left="101"/>
              <w:jc w:val="center"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A24A0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A24A0A" w:rsidRDefault="001B1CC2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Название раздела 1</w:t>
            </w: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A24A0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1B1CC2" w:rsidRPr="00A24A0A" w:rsidRDefault="001B1CC2" w:rsidP="006C5F1B">
            <w:pPr>
              <w:pStyle w:val="Style74"/>
              <w:widowControl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Название раздела 2</w:t>
            </w: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  <w:tr w:rsidR="001B1CC2" w:rsidRPr="00A24A0A" w:rsidTr="006C5F1B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8"/>
              <w:widowControl/>
              <w:spacing w:line="240" w:lineRule="auto"/>
              <w:jc w:val="left"/>
              <w:rPr>
                <w:rStyle w:val="FontStyle137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6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1CC2" w:rsidRPr="00A24A0A" w:rsidRDefault="001B1CC2" w:rsidP="006C5F1B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</w:tr>
    </w:tbl>
    <w:p w:rsidR="001B1CC2" w:rsidRPr="00A24A0A" w:rsidRDefault="001B1CC2" w:rsidP="001B1CC2">
      <w:pPr>
        <w:rPr>
          <w:color w:val="000000" w:themeColor="text1"/>
        </w:rPr>
      </w:pPr>
    </w:p>
    <w:p w:rsidR="003F22BC" w:rsidRPr="00A24A0A" w:rsidRDefault="003F22BC" w:rsidP="00AC355D">
      <w:pPr>
        <w:pStyle w:val="Style95"/>
        <w:widowControl/>
        <w:spacing w:line="240" w:lineRule="auto"/>
        <w:ind w:left="403" w:hanging="403"/>
        <w:rPr>
          <w:color w:val="000000" w:themeColor="text1"/>
          <w:sz w:val="28"/>
          <w:szCs w:val="28"/>
        </w:rPr>
      </w:pPr>
    </w:p>
    <w:p w:rsidR="003F22BC" w:rsidRPr="00A24A0A" w:rsidRDefault="003F22BC" w:rsidP="004C7C2C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A24A0A">
        <w:rPr>
          <w:rStyle w:val="FontStyle140"/>
          <w:color w:val="000000" w:themeColor="text1"/>
        </w:rPr>
        <w:t xml:space="preserve">5. Перечень учебно-методического обеспечения для самостоятельной работы </w:t>
      </w:r>
      <w:proofErr w:type="gramStart"/>
      <w:r w:rsidRPr="00A24A0A">
        <w:rPr>
          <w:rStyle w:val="FontStyle140"/>
          <w:color w:val="000000" w:themeColor="text1"/>
        </w:rPr>
        <w:t>об</w:t>
      </w:r>
      <w:r w:rsidR="009632C0" w:rsidRPr="00A24A0A">
        <w:rPr>
          <w:rStyle w:val="FontStyle140"/>
          <w:color w:val="000000" w:themeColor="text1"/>
        </w:rPr>
        <w:t>учающихся</w:t>
      </w:r>
      <w:proofErr w:type="gramEnd"/>
      <w:r w:rsidR="009632C0" w:rsidRPr="00A24A0A">
        <w:rPr>
          <w:rStyle w:val="FontStyle140"/>
          <w:color w:val="000000" w:themeColor="text1"/>
        </w:rPr>
        <w:t xml:space="preserve"> по дисциплине</w:t>
      </w:r>
    </w:p>
    <w:p w:rsidR="000347B6" w:rsidRPr="00A24A0A" w:rsidRDefault="000347B6" w:rsidP="004C7C2C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</w:p>
    <w:p w:rsidR="000347B6" w:rsidRPr="00A24A0A" w:rsidRDefault="000347B6" w:rsidP="00747350">
      <w:pPr>
        <w:pStyle w:val="Style95"/>
        <w:numPr>
          <w:ilvl w:val="0"/>
          <w:numId w:val="4"/>
        </w:numPr>
        <w:jc w:val="both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Мышев А.В. Основы цифрового спектрального анализа и цифровых фильтров. Учебное пособие по курсу «методы теории информации» – Обнинск, ИАТЭ, 2001, 59 </w:t>
      </w:r>
      <w:proofErr w:type="gramStart"/>
      <w:r w:rsidRPr="00A24A0A">
        <w:rPr>
          <w:bCs/>
          <w:color w:val="000000" w:themeColor="text1"/>
          <w:sz w:val="28"/>
          <w:szCs w:val="28"/>
        </w:rPr>
        <w:t>с</w:t>
      </w:r>
      <w:proofErr w:type="gramEnd"/>
      <w:r w:rsidRPr="00A24A0A">
        <w:rPr>
          <w:bCs/>
          <w:color w:val="000000" w:themeColor="text1"/>
          <w:sz w:val="28"/>
          <w:szCs w:val="28"/>
        </w:rPr>
        <w:t>;</w:t>
      </w:r>
    </w:p>
    <w:p w:rsidR="000347B6" w:rsidRPr="00A24A0A" w:rsidRDefault="000347B6" w:rsidP="00747350">
      <w:pPr>
        <w:pStyle w:val="Style95"/>
        <w:numPr>
          <w:ilvl w:val="0"/>
          <w:numId w:val="4"/>
        </w:numPr>
        <w:jc w:val="both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Мышев А.В. Введение в цифровую фильтрацию сигналов. Учебное пособие по курсу «методы теории информации» – Обнинск, ИАТЭ, 2011, 77 с;</w:t>
      </w:r>
    </w:p>
    <w:p w:rsidR="000347B6" w:rsidRPr="00A24A0A" w:rsidRDefault="000347B6" w:rsidP="00747350">
      <w:pPr>
        <w:pStyle w:val="Style95"/>
        <w:widowControl/>
        <w:numPr>
          <w:ilvl w:val="0"/>
          <w:numId w:val="4"/>
        </w:numPr>
        <w:jc w:val="both"/>
        <w:rPr>
          <w:rStyle w:val="FontStyle140"/>
          <w:b w:val="0"/>
          <w:color w:val="000000" w:themeColor="text1"/>
        </w:rPr>
      </w:pPr>
      <w:r w:rsidRPr="00A24A0A">
        <w:rPr>
          <w:rStyle w:val="FontStyle140"/>
          <w:b w:val="0"/>
          <w:color w:val="000000" w:themeColor="text1"/>
        </w:rPr>
        <w:t xml:space="preserve">Мельников В.П. Информационные технологии: учебное пособие </w:t>
      </w:r>
      <w:proofErr w:type="gramStart"/>
      <w:r w:rsidRPr="00A24A0A">
        <w:rPr>
          <w:rStyle w:val="FontStyle140"/>
          <w:b w:val="0"/>
          <w:color w:val="000000" w:themeColor="text1"/>
        </w:rPr>
        <w:t>для</w:t>
      </w:r>
      <w:proofErr w:type="gramEnd"/>
      <w:r w:rsidRPr="00A24A0A">
        <w:rPr>
          <w:rStyle w:val="FontStyle140"/>
          <w:b w:val="0"/>
          <w:color w:val="000000" w:themeColor="text1"/>
        </w:rPr>
        <w:t xml:space="preserve">  </w:t>
      </w:r>
    </w:p>
    <w:p w:rsidR="000347B6" w:rsidRPr="00A24A0A" w:rsidRDefault="000347B6" w:rsidP="000347B6">
      <w:pPr>
        <w:pStyle w:val="Style95"/>
        <w:widowControl/>
        <w:ind w:left="927" w:firstLine="0"/>
        <w:jc w:val="both"/>
        <w:rPr>
          <w:rStyle w:val="FontStyle140"/>
          <w:b w:val="0"/>
          <w:color w:val="000000" w:themeColor="text1"/>
        </w:rPr>
      </w:pPr>
      <w:r w:rsidRPr="00A24A0A">
        <w:rPr>
          <w:rStyle w:val="FontStyle140"/>
          <w:b w:val="0"/>
          <w:color w:val="000000" w:themeColor="text1"/>
        </w:rPr>
        <w:t>ВУЗов. – М.: изд. Центр «Академия», 2009, 432с.</w:t>
      </w:r>
    </w:p>
    <w:p w:rsidR="000347B6" w:rsidRPr="00A24A0A" w:rsidRDefault="000347B6" w:rsidP="00747350">
      <w:pPr>
        <w:pStyle w:val="Style95"/>
        <w:widowControl/>
        <w:numPr>
          <w:ilvl w:val="0"/>
          <w:numId w:val="4"/>
        </w:numPr>
        <w:jc w:val="both"/>
        <w:rPr>
          <w:rStyle w:val="FontStyle140"/>
          <w:b w:val="0"/>
          <w:color w:val="000000" w:themeColor="text1"/>
        </w:rPr>
      </w:pPr>
      <w:r w:rsidRPr="00A24A0A">
        <w:rPr>
          <w:rStyle w:val="FontStyle140"/>
          <w:b w:val="0"/>
          <w:color w:val="000000" w:themeColor="text1"/>
        </w:rPr>
        <w:t xml:space="preserve">Мышев А.В. Учебное пособие по курсу « Теория кодирования </w:t>
      </w:r>
    </w:p>
    <w:p w:rsidR="000347B6" w:rsidRPr="00A24A0A" w:rsidRDefault="000347B6" w:rsidP="000347B6">
      <w:pPr>
        <w:pStyle w:val="Style95"/>
        <w:widowControl/>
        <w:ind w:left="927" w:firstLine="0"/>
        <w:jc w:val="both"/>
        <w:rPr>
          <w:rStyle w:val="FontStyle140"/>
          <w:b w:val="0"/>
          <w:color w:val="000000" w:themeColor="text1"/>
        </w:rPr>
      </w:pPr>
      <w:r w:rsidRPr="00A24A0A">
        <w:rPr>
          <w:rStyle w:val="FontStyle140"/>
          <w:b w:val="0"/>
          <w:color w:val="000000" w:themeColor="text1"/>
        </w:rPr>
        <w:t>информации».    Обнинск, ИАТЭ, 2002, 78с.</w:t>
      </w:r>
      <w:r w:rsidR="002E3843" w:rsidRPr="00A24A0A">
        <w:rPr>
          <w:rStyle w:val="FontStyle140"/>
          <w:b w:val="0"/>
          <w:color w:val="000000" w:themeColor="text1"/>
        </w:rPr>
        <w:t xml:space="preserve"> </w:t>
      </w:r>
    </w:p>
    <w:p w:rsidR="002E3843" w:rsidRPr="00A24A0A" w:rsidRDefault="002E3843" w:rsidP="00747350">
      <w:pPr>
        <w:pStyle w:val="Style95"/>
        <w:widowControl/>
        <w:numPr>
          <w:ilvl w:val="0"/>
          <w:numId w:val="4"/>
        </w:numPr>
        <w:jc w:val="both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Электронный учебно-методический ресурс по дисциплине «Теория информации» – https://drive.google.com/drive/folders/0B5H0t_EWGBxQfmZYSWFzVXNaRVRNWmM0N2dXaXd0a2FWZmxITnZVOXZQUzFxUUFjalVlTzg?resourcekey=0-gzjq9D7PXUzzyRcDJEOgCg</w:t>
      </w:r>
    </w:p>
    <w:p w:rsidR="000347B6" w:rsidRPr="00A24A0A" w:rsidRDefault="000347B6" w:rsidP="002E3843">
      <w:pPr>
        <w:pStyle w:val="Style95"/>
        <w:widowControl/>
        <w:ind w:left="927" w:firstLine="0"/>
        <w:jc w:val="both"/>
        <w:rPr>
          <w:rStyle w:val="FontStyle140"/>
          <w:b w:val="0"/>
          <w:color w:val="000000" w:themeColor="text1"/>
        </w:rPr>
      </w:pPr>
    </w:p>
    <w:p w:rsidR="002E3843" w:rsidRPr="00A24A0A" w:rsidRDefault="002E3843" w:rsidP="000347B6">
      <w:pPr>
        <w:pStyle w:val="Style95"/>
        <w:widowControl/>
        <w:ind w:left="927" w:firstLine="0"/>
        <w:jc w:val="both"/>
        <w:rPr>
          <w:rStyle w:val="FontStyle140"/>
          <w:b w:val="0"/>
          <w:color w:val="000000" w:themeColor="text1"/>
        </w:rPr>
      </w:pPr>
    </w:p>
    <w:p w:rsidR="002E3843" w:rsidRPr="00A24A0A" w:rsidRDefault="002E3843" w:rsidP="000347B6">
      <w:pPr>
        <w:pStyle w:val="Style95"/>
        <w:widowControl/>
        <w:ind w:left="927" w:firstLine="0"/>
        <w:jc w:val="both"/>
        <w:rPr>
          <w:rStyle w:val="FontStyle140"/>
          <w:b w:val="0"/>
          <w:color w:val="000000" w:themeColor="text1"/>
        </w:rPr>
      </w:pPr>
    </w:p>
    <w:p w:rsidR="00D6158C" w:rsidRPr="00A24A0A" w:rsidRDefault="00D6158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</w:p>
    <w:p w:rsidR="003F22BC" w:rsidRPr="00A24A0A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A24A0A">
        <w:rPr>
          <w:rStyle w:val="FontStyle140"/>
          <w:color w:val="000000" w:themeColor="text1"/>
        </w:rPr>
        <w:t>6. Фонд оценочных сре</w:t>
      </w:r>
      <w:proofErr w:type="gramStart"/>
      <w:r w:rsidRPr="00A24A0A">
        <w:rPr>
          <w:rStyle w:val="FontStyle140"/>
          <w:color w:val="000000" w:themeColor="text1"/>
        </w:rPr>
        <w:t>дств дл</w:t>
      </w:r>
      <w:proofErr w:type="gramEnd"/>
      <w:r w:rsidRPr="00A24A0A">
        <w:rPr>
          <w:rStyle w:val="FontStyle140"/>
          <w:color w:val="000000" w:themeColor="text1"/>
        </w:rPr>
        <w:t>я проведения промежуточной аттес</w:t>
      </w:r>
      <w:r w:rsidR="00051D75" w:rsidRPr="00A24A0A">
        <w:rPr>
          <w:rStyle w:val="FontStyle140"/>
          <w:color w:val="000000" w:themeColor="text1"/>
        </w:rPr>
        <w:t>тации обучающихся по дисциплине</w:t>
      </w:r>
    </w:p>
    <w:p w:rsidR="00686F87" w:rsidRPr="00A24A0A" w:rsidRDefault="00686F87" w:rsidP="00686F87">
      <w:pPr>
        <w:tabs>
          <w:tab w:val="right" w:leader="underscore" w:pos="9356"/>
        </w:tabs>
        <w:ind w:firstLine="567"/>
        <w:jc w:val="both"/>
        <w:rPr>
          <w:b/>
          <w:color w:val="000000" w:themeColor="text1"/>
          <w:sz w:val="28"/>
          <w:szCs w:val="28"/>
        </w:rPr>
      </w:pPr>
    </w:p>
    <w:p w:rsidR="003F22BC" w:rsidRPr="00A24A0A" w:rsidRDefault="003F22BC" w:rsidP="00AC355D">
      <w:pPr>
        <w:pStyle w:val="Style5"/>
        <w:widowControl/>
        <w:jc w:val="both"/>
        <w:rPr>
          <w:rStyle w:val="FontStyle141"/>
          <w:color w:val="000000" w:themeColor="text1"/>
          <w:sz w:val="28"/>
          <w:szCs w:val="28"/>
        </w:rPr>
      </w:pPr>
      <w:r w:rsidRPr="00A24A0A">
        <w:rPr>
          <w:rStyle w:val="FontStyle141"/>
          <w:color w:val="000000" w:themeColor="text1"/>
          <w:sz w:val="28"/>
          <w:szCs w:val="28"/>
        </w:rPr>
        <w:t>6.1</w:t>
      </w:r>
      <w:r w:rsidR="00686F87" w:rsidRPr="00A24A0A">
        <w:rPr>
          <w:rStyle w:val="FontStyle141"/>
          <w:color w:val="000000" w:themeColor="text1"/>
          <w:sz w:val="28"/>
          <w:szCs w:val="28"/>
        </w:rPr>
        <w:t>.</w:t>
      </w:r>
      <w:r w:rsidRPr="00A24A0A">
        <w:rPr>
          <w:rStyle w:val="FontStyle141"/>
          <w:color w:val="000000" w:themeColor="text1"/>
          <w:sz w:val="28"/>
          <w:szCs w:val="28"/>
        </w:rPr>
        <w:t xml:space="preserve"> Паспорт фонда оценочных средств по дисциплине 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693"/>
      </w:tblGrid>
      <w:tr w:rsidR="00A24A0A" w:rsidRPr="00A24A0A" w:rsidTr="00DF7BBD">
        <w:trPr>
          <w:trHeight w:val="331"/>
        </w:trPr>
        <w:tc>
          <w:tcPr>
            <w:tcW w:w="9781" w:type="dxa"/>
            <w:gridSpan w:val="4"/>
            <w:shd w:val="clear" w:color="auto" w:fill="FFFF00"/>
          </w:tcPr>
          <w:p w:rsidR="004C7C2C" w:rsidRPr="00A24A0A" w:rsidRDefault="004C7C2C" w:rsidP="0081114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</w:rPr>
            </w:pPr>
            <w:r w:rsidRPr="00A24A0A">
              <w:rPr>
                <w:rStyle w:val="FontStyle137"/>
                <w:b/>
                <w:color w:val="000000" w:themeColor="text1"/>
              </w:rPr>
              <w:t xml:space="preserve">Текущий контроль, </w:t>
            </w:r>
            <w:r w:rsidR="0081114F" w:rsidRPr="00A24A0A">
              <w:rPr>
                <w:rStyle w:val="FontStyle137"/>
                <w:b/>
                <w:color w:val="000000" w:themeColor="text1"/>
              </w:rPr>
              <w:t>3</w:t>
            </w:r>
            <w:r w:rsidRPr="00A24A0A">
              <w:rPr>
                <w:rStyle w:val="FontStyle137"/>
                <w:b/>
                <w:color w:val="000000" w:themeColor="text1"/>
              </w:rPr>
              <w:t xml:space="preserve"> семестр</w:t>
            </w:r>
          </w:p>
        </w:tc>
      </w:tr>
      <w:tr w:rsidR="00A24A0A" w:rsidRPr="00A24A0A" w:rsidTr="00DF7BBD">
        <w:tc>
          <w:tcPr>
            <w:tcW w:w="708" w:type="dxa"/>
          </w:tcPr>
          <w:p w:rsidR="004C7C2C" w:rsidRPr="00A24A0A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>1.</w:t>
            </w:r>
          </w:p>
        </w:tc>
        <w:tc>
          <w:tcPr>
            <w:tcW w:w="3403" w:type="dxa"/>
          </w:tcPr>
          <w:p w:rsidR="004C7C2C" w:rsidRPr="00A24A0A" w:rsidRDefault="009C2258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bCs/>
                <w:color w:val="000000" w:themeColor="text1"/>
                <w:sz w:val="22"/>
                <w:szCs w:val="22"/>
              </w:rPr>
              <w:t>Кодирование информации в каналах без помех</w:t>
            </w:r>
          </w:p>
        </w:tc>
        <w:tc>
          <w:tcPr>
            <w:tcW w:w="2977" w:type="dxa"/>
          </w:tcPr>
          <w:p w:rsidR="004C7C2C" w:rsidRPr="00A24A0A" w:rsidRDefault="009C2258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 xml:space="preserve">               ОПК – 1</w:t>
            </w:r>
          </w:p>
          <w:p w:rsidR="00285BEA" w:rsidRPr="00A24A0A" w:rsidRDefault="00285BEA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 xml:space="preserve">               ОПК – 8</w:t>
            </w:r>
          </w:p>
        </w:tc>
        <w:tc>
          <w:tcPr>
            <w:tcW w:w="2693" w:type="dxa"/>
          </w:tcPr>
          <w:p w:rsidR="004C7C2C" w:rsidRPr="00A24A0A" w:rsidRDefault="009C2258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>контрольная работа</w:t>
            </w:r>
            <w:r w:rsidR="0081114F" w:rsidRPr="00A24A0A">
              <w:rPr>
                <w:rStyle w:val="FontStyle137"/>
                <w:color w:val="000000" w:themeColor="text1"/>
              </w:rPr>
              <w:t xml:space="preserve">, выполнение индивидуального задания </w:t>
            </w:r>
          </w:p>
        </w:tc>
      </w:tr>
      <w:tr w:rsidR="00A24A0A" w:rsidRPr="00A24A0A" w:rsidTr="00DF7BBD">
        <w:tc>
          <w:tcPr>
            <w:tcW w:w="708" w:type="dxa"/>
          </w:tcPr>
          <w:p w:rsidR="004C7C2C" w:rsidRPr="00A24A0A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>2.</w:t>
            </w:r>
          </w:p>
        </w:tc>
        <w:tc>
          <w:tcPr>
            <w:tcW w:w="3403" w:type="dxa"/>
          </w:tcPr>
          <w:p w:rsidR="004C7C2C" w:rsidRPr="00A24A0A" w:rsidRDefault="0081114F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bCs/>
                <w:color w:val="000000" w:themeColor="text1"/>
                <w:sz w:val="22"/>
                <w:szCs w:val="22"/>
              </w:rPr>
              <w:t>Кодирование информации в каналах с помехами</w:t>
            </w:r>
          </w:p>
        </w:tc>
        <w:tc>
          <w:tcPr>
            <w:tcW w:w="2977" w:type="dxa"/>
          </w:tcPr>
          <w:p w:rsidR="004C7C2C" w:rsidRPr="00A24A0A" w:rsidRDefault="0081114F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 xml:space="preserve">               ОПК – 1 </w:t>
            </w:r>
          </w:p>
          <w:p w:rsidR="00285BEA" w:rsidRPr="00A24A0A" w:rsidRDefault="00285BEA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 xml:space="preserve">               </w:t>
            </w:r>
            <w:r w:rsidRPr="00A24A0A">
              <w:rPr>
                <w:color w:val="000000" w:themeColor="text1"/>
                <w:sz w:val="22"/>
                <w:szCs w:val="22"/>
              </w:rPr>
              <w:t>ОПК – 8</w:t>
            </w:r>
            <w:r w:rsidRPr="00A24A0A">
              <w:rPr>
                <w:rStyle w:val="FontStyle137"/>
                <w:color w:val="000000" w:themeColor="text1"/>
              </w:rPr>
              <w:t xml:space="preserve"> </w:t>
            </w:r>
          </w:p>
        </w:tc>
        <w:tc>
          <w:tcPr>
            <w:tcW w:w="2693" w:type="dxa"/>
          </w:tcPr>
          <w:p w:rsidR="004C7C2C" w:rsidRPr="00A24A0A" w:rsidRDefault="0081114F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>контрольная работа</w:t>
            </w:r>
          </w:p>
        </w:tc>
      </w:tr>
      <w:tr w:rsidR="00A24A0A" w:rsidRPr="00A24A0A" w:rsidTr="00DF7BBD">
        <w:tc>
          <w:tcPr>
            <w:tcW w:w="708" w:type="dxa"/>
          </w:tcPr>
          <w:p w:rsidR="004C7C2C" w:rsidRPr="00A24A0A" w:rsidRDefault="0081114F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>3.</w:t>
            </w:r>
          </w:p>
        </w:tc>
        <w:tc>
          <w:tcPr>
            <w:tcW w:w="3403" w:type="dxa"/>
          </w:tcPr>
          <w:p w:rsidR="004C7C2C" w:rsidRPr="00A24A0A" w:rsidRDefault="0081114F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bCs/>
                <w:color w:val="000000" w:themeColor="text1"/>
                <w:sz w:val="22"/>
                <w:szCs w:val="22"/>
              </w:rPr>
              <w:t>Математический аппарат теории сигналов.</w:t>
            </w:r>
          </w:p>
        </w:tc>
        <w:tc>
          <w:tcPr>
            <w:tcW w:w="2977" w:type="dxa"/>
          </w:tcPr>
          <w:p w:rsidR="004C7C2C" w:rsidRPr="00A24A0A" w:rsidRDefault="0081114F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 xml:space="preserve">               ОПК – 1</w:t>
            </w:r>
            <w:r w:rsidR="00285BEA" w:rsidRPr="00A24A0A">
              <w:rPr>
                <w:rStyle w:val="FontStyle137"/>
                <w:color w:val="000000" w:themeColor="text1"/>
              </w:rPr>
              <w:t xml:space="preserve"> </w:t>
            </w:r>
          </w:p>
          <w:p w:rsidR="00285BEA" w:rsidRPr="00A24A0A" w:rsidRDefault="00285BEA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 xml:space="preserve">               </w:t>
            </w:r>
            <w:r w:rsidRPr="00A24A0A">
              <w:rPr>
                <w:color w:val="000000" w:themeColor="text1"/>
                <w:sz w:val="22"/>
                <w:szCs w:val="22"/>
              </w:rPr>
              <w:t>ОПК – 8</w:t>
            </w:r>
          </w:p>
        </w:tc>
        <w:tc>
          <w:tcPr>
            <w:tcW w:w="2693" w:type="dxa"/>
          </w:tcPr>
          <w:p w:rsidR="004C7C2C" w:rsidRPr="00A24A0A" w:rsidRDefault="0081114F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>контрольная работа</w:t>
            </w:r>
          </w:p>
        </w:tc>
      </w:tr>
      <w:tr w:rsidR="00A24A0A" w:rsidRPr="00A24A0A" w:rsidTr="00DF7BBD">
        <w:tc>
          <w:tcPr>
            <w:tcW w:w="708" w:type="dxa"/>
          </w:tcPr>
          <w:p w:rsidR="004C7C2C" w:rsidRPr="00A24A0A" w:rsidRDefault="0081114F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>4.</w:t>
            </w:r>
          </w:p>
        </w:tc>
        <w:tc>
          <w:tcPr>
            <w:tcW w:w="3403" w:type="dxa"/>
          </w:tcPr>
          <w:p w:rsidR="004C7C2C" w:rsidRPr="00A24A0A" w:rsidRDefault="0081114F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proofErr w:type="spellStart"/>
            <w:r w:rsidRPr="00A24A0A">
              <w:rPr>
                <w:bCs/>
                <w:color w:val="000000" w:themeColor="text1"/>
                <w:sz w:val="22"/>
                <w:szCs w:val="22"/>
              </w:rPr>
              <w:t>Дискретизированные</w:t>
            </w:r>
            <w:proofErr w:type="spellEnd"/>
            <w:r w:rsidRPr="00A24A0A">
              <w:rPr>
                <w:bCs/>
                <w:color w:val="000000" w:themeColor="text1"/>
                <w:sz w:val="22"/>
                <w:szCs w:val="22"/>
              </w:rPr>
              <w:t xml:space="preserve"> сигналы и их </w:t>
            </w:r>
            <w:proofErr w:type="spellStart"/>
            <w:r w:rsidRPr="00A24A0A">
              <w:rPr>
                <w:bCs/>
                <w:color w:val="000000" w:themeColor="text1"/>
                <w:sz w:val="22"/>
                <w:szCs w:val="22"/>
              </w:rPr>
              <w:t>цифровизация</w:t>
            </w:r>
            <w:proofErr w:type="spellEnd"/>
            <w:r w:rsidRPr="00A24A0A">
              <w:rPr>
                <w:bCs/>
                <w:color w:val="000000" w:themeColor="text1"/>
                <w:sz w:val="22"/>
                <w:szCs w:val="22"/>
              </w:rPr>
              <w:t xml:space="preserve"> в каналах хранения и передачи</w:t>
            </w:r>
          </w:p>
        </w:tc>
        <w:tc>
          <w:tcPr>
            <w:tcW w:w="2977" w:type="dxa"/>
          </w:tcPr>
          <w:p w:rsidR="004C7C2C" w:rsidRPr="00A24A0A" w:rsidRDefault="0081114F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 xml:space="preserve">                ОПК – 1</w:t>
            </w:r>
            <w:r w:rsidR="00285BEA" w:rsidRPr="00A24A0A">
              <w:rPr>
                <w:rStyle w:val="FontStyle137"/>
                <w:color w:val="000000" w:themeColor="text1"/>
              </w:rPr>
              <w:t xml:space="preserve"> </w:t>
            </w:r>
          </w:p>
          <w:p w:rsidR="00285BEA" w:rsidRPr="00A24A0A" w:rsidRDefault="00285BEA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 xml:space="preserve">                </w:t>
            </w:r>
            <w:r w:rsidRPr="00A24A0A">
              <w:rPr>
                <w:color w:val="000000" w:themeColor="text1"/>
                <w:sz w:val="22"/>
                <w:szCs w:val="22"/>
              </w:rPr>
              <w:t>ОПК – 8</w:t>
            </w:r>
          </w:p>
        </w:tc>
        <w:tc>
          <w:tcPr>
            <w:tcW w:w="2693" w:type="dxa"/>
          </w:tcPr>
          <w:p w:rsidR="004C7C2C" w:rsidRPr="00A24A0A" w:rsidRDefault="0081114F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>выполнение индивидуального задания</w:t>
            </w:r>
          </w:p>
        </w:tc>
      </w:tr>
      <w:tr w:rsidR="00A24A0A" w:rsidRPr="00A24A0A" w:rsidTr="00DF7BBD">
        <w:tc>
          <w:tcPr>
            <w:tcW w:w="708" w:type="dxa"/>
          </w:tcPr>
          <w:p w:rsidR="0081114F" w:rsidRPr="00A24A0A" w:rsidRDefault="0081114F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>5.</w:t>
            </w:r>
          </w:p>
        </w:tc>
        <w:tc>
          <w:tcPr>
            <w:tcW w:w="3403" w:type="dxa"/>
          </w:tcPr>
          <w:p w:rsidR="0081114F" w:rsidRPr="00A24A0A" w:rsidRDefault="0081114F" w:rsidP="00DF7BBD">
            <w:pPr>
              <w:pStyle w:val="Style51"/>
              <w:widowControl/>
              <w:spacing w:line="240" w:lineRule="auto"/>
              <w:rPr>
                <w:bCs/>
                <w:color w:val="000000" w:themeColor="text1"/>
                <w:sz w:val="22"/>
                <w:szCs w:val="22"/>
              </w:rPr>
            </w:pPr>
            <w:r w:rsidRPr="00A24A0A">
              <w:rPr>
                <w:bCs/>
                <w:color w:val="000000" w:themeColor="text1"/>
                <w:sz w:val="22"/>
                <w:szCs w:val="22"/>
              </w:rPr>
              <w:t>Логические и алгоритмические схемы реализации цифровых технологий кодирования информации.</w:t>
            </w:r>
          </w:p>
        </w:tc>
        <w:tc>
          <w:tcPr>
            <w:tcW w:w="2977" w:type="dxa"/>
          </w:tcPr>
          <w:p w:rsidR="0081114F" w:rsidRPr="00A24A0A" w:rsidRDefault="0081114F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 xml:space="preserve">       </w:t>
            </w:r>
            <w:r w:rsidR="00285BEA" w:rsidRPr="00A24A0A">
              <w:rPr>
                <w:rStyle w:val="FontStyle137"/>
                <w:color w:val="000000" w:themeColor="text1"/>
              </w:rPr>
              <w:t xml:space="preserve">         </w:t>
            </w:r>
            <w:r w:rsidR="00285BEA" w:rsidRPr="00A24A0A">
              <w:rPr>
                <w:color w:val="000000" w:themeColor="text1"/>
                <w:sz w:val="22"/>
                <w:szCs w:val="22"/>
              </w:rPr>
              <w:t xml:space="preserve">ОПК – 8 </w:t>
            </w:r>
          </w:p>
          <w:p w:rsidR="0081114F" w:rsidRPr="00A24A0A" w:rsidRDefault="0081114F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  <w:p w:rsidR="0081114F" w:rsidRPr="00A24A0A" w:rsidRDefault="0081114F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 xml:space="preserve">                ОПК – 1</w:t>
            </w:r>
          </w:p>
        </w:tc>
        <w:tc>
          <w:tcPr>
            <w:tcW w:w="2693" w:type="dxa"/>
          </w:tcPr>
          <w:p w:rsidR="0081114F" w:rsidRPr="00A24A0A" w:rsidRDefault="0081114F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  <w:p w:rsidR="0081114F" w:rsidRPr="00A24A0A" w:rsidRDefault="0081114F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color w:val="000000" w:themeColor="text1"/>
                <w:sz w:val="22"/>
                <w:szCs w:val="22"/>
              </w:rPr>
              <w:t>выполнение индивидуального задания</w:t>
            </w:r>
          </w:p>
        </w:tc>
      </w:tr>
      <w:tr w:rsidR="00A24A0A" w:rsidRPr="00A24A0A" w:rsidTr="00DF7BBD">
        <w:tc>
          <w:tcPr>
            <w:tcW w:w="9781" w:type="dxa"/>
            <w:gridSpan w:val="4"/>
            <w:shd w:val="clear" w:color="auto" w:fill="FFFF00"/>
          </w:tcPr>
          <w:p w:rsidR="004C7C2C" w:rsidRPr="00A24A0A" w:rsidRDefault="004C7C2C" w:rsidP="0081114F">
            <w:pPr>
              <w:pStyle w:val="Style51"/>
              <w:widowControl/>
              <w:spacing w:line="240" w:lineRule="auto"/>
              <w:jc w:val="center"/>
              <w:rPr>
                <w:rStyle w:val="FontStyle137"/>
                <w:b/>
                <w:color w:val="000000" w:themeColor="text1"/>
              </w:rPr>
            </w:pPr>
            <w:r w:rsidRPr="00A24A0A">
              <w:rPr>
                <w:rStyle w:val="FontStyle137"/>
                <w:b/>
                <w:color w:val="000000" w:themeColor="text1"/>
              </w:rPr>
              <w:t xml:space="preserve">Промежуточный контроль, </w:t>
            </w:r>
            <w:r w:rsidR="0081114F" w:rsidRPr="00A24A0A">
              <w:rPr>
                <w:rStyle w:val="FontStyle137"/>
                <w:b/>
                <w:color w:val="000000" w:themeColor="text1"/>
              </w:rPr>
              <w:t>3</w:t>
            </w:r>
            <w:r w:rsidRPr="00A24A0A">
              <w:rPr>
                <w:rStyle w:val="FontStyle137"/>
                <w:b/>
                <w:color w:val="000000" w:themeColor="text1"/>
              </w:rPr>
              <w:t xml:space="preserve"> семестр</w:t>
            </w:r>
          </w:p>
        </w:tc>
      </w:tr>
      <w:tr w:rsidR="00A24A0A" w:rsidRPr="00A24A0A" w:rsidTr="00DF7BBD">
        <w:tc>
          <w:tcPr>
            <w:tcW w:w="708" w:type="dxa"/>
            <w:shd w:val="clear" w:color="auto" w:fill="FFFF00"/>
          </w:tcPr>
          <w:p w:rsidR="004C7C2C" w:rsidRPr="00A24A0A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3403" w:type="dxa"/>
            <w:shd w:val="clear" w:color="auto" w:fill="FFFF00"/>
          </w:tcPr>
          <w:p w:rsidR="004C7C2C" w:rsidRPr="00A24A0A" w:rsidRDefault="004C7C2C" w:rsidP="0081114F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>зачет</w:t>
            </w:r>
          </w:p>
        </w:tc>
        <w:tc>
          <w:tcPr>
            <w:tcW w:w="2977" w:type="dxa"/>
            <w:shd w:val="clear" w:color="auto" w:fill="FFFF00"/>
          </w:tcPr>
          <w:p w:rsidR="004C7C2C" w:rsidRPr="00A24A0A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00"/>
          </w:tcPr>
          <w:p w:rsidR="004C7C2C" w:rsidRPr="00A24A0A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</w:p>
        </w:tc>
      </w:tr>
      <w:tr w:rsidR="004C7C2C" w:rsidRPr="00A24A0A" w:rsidTr="00DF7BBD">
        <w:tc>
          <w:tcPr>
            <w:tcW w:w="9781" w:type="dxa"/>
            <w:gridSpan w:val="4"/>
          </w:tcPr>
          <w:p w:rsidR="004C7C2C" w:rsidRPr="00A24A0A" w:rsidRDefault="004C7C2C" w:rsidP="00DF7BBD">
            <w:pPr>
              <w:pStyle w:val="Style51"/>
              <w:widowControl/>
              <w:spacing w:line="240" w:lineRule="auto"/>
              <w:rPr>
                <w:rStyle w:val="FontStyle137"/>
                <w:color w:val="000000" w:themeColor="text1"/>
              </w:rPr>
            </w:pPr>
            <w:r w:rsidRPr="00A24A0A">
              <w:rPr>
                <w:rStyle w:val="FontStyle137"/>
                <w:color w:val="000000" w:themeColor="text1"/>
              </w:rPr>
              <w:t>Всего:</w:t>
            </w:r>
            <w:r w:rsidR="0081114F" w:rsidRPr="00A24A0A">
              <w:rPr>
                <w:rStyle w:val="FontStyle137"/>
                <w:color w:val="000000" w:themeColor="text1"/>
              </w:rPr>
              <w:t xml:space="preserve"> </w:t>
            </w:r>
            <w:r w:rsidR="009F2134" w:rsidRPr="00A24A0A">
              <w:rPr>
                <w:rStyle w:val="FontStyle137"/>
                <w:color w:val="000000" w:themeColor="text1"/>
              </w:rPr>
              <w:t xml:space="preserve"> 32</w:t>
            </w:r>
          </w:p>
        </w:tc>
      </w:tr>
    </w:tbl>
    <w:p w:rsidR="00567193" w:rsidRPr="00A24A0A" w:rsidRDefault="00567193" w:rsidP="00AC355D">
      <w:pPr>
        <w:pStyle w:val="Style5"/>
        <w:widowControl/>
        <w:rPr>
          <w:rStyle w:val="FontStyle141"/>
          <w:color w:val="000000" w:themeColor="text1"/>
          <w:sz w:val="28"/>
          <w:szCs w:val="28"/>
        </w:rPr>
      </w:pPr>
    </w:p>
    <w:p w:rsidR="003F22BC" w:rsidRPr="00A24A0A" w:rsidRDefault="003F22BC" w:rsidP="00686F87">
      <w:pPr>
        <w:pStyle w:val="Style5"/>
        <w:widowControl/>
        <w:jc w:val="both"/>
        <w:rPr>
          <w:rStyle w:val="FontStyle141"/>
          <w:i w:val="0"/>
          <w:color w:val="000000" w:themeColor="text1"/>
          <w:sz w:val="28"/>
          <w:szCs w:val="28"/>
        </w:rPr>
      </w:pPr>
      <w:r w:rsidRPr="00A24A0A">
        <w:rPr>
          <w:rStyle w:val="FontStyle141"/>
          <w:i w:val="0"/>
          <w:color w:val="000000" w:themeColor="text1"/>
          <w:sz w:val="28"/>
          <w:szCs w:val="28"/>
        </w:rPr>
        <w:t xml:space="preserve">6.2. </w:t>
      </w:r>
      <w:r w:rsidR="00686F87" w:rsidRPr="00A24A0A">
        <w:rPr>
          <w:b/>
          <w:i/>
          <w:color w:val="000000" w:themeColor="text1"/>
          <w:sz w:val="28"/>
          <w:szCs w:val="28"/>
        </w:rPr>
        <w:t>Типовые контрольные задания или иные материалы, необходимые для оценки знаний, умений, навыков и (или</w:t>
      </w:r>
      <w:r w:rsidR="00623289" w:rsidRPr="00A24A0A">
        <w:rPr>
          <w:b/>
          <w:i/>
          <w:color w:val="000000" w:themeColor="text1"/>
          <w:sz w:val="28"/>
          <w:szCs w:val="28"/>
        </w:rPr>
        <w:t>)</w:t>
      </w:r>
      <w:r w:rsidR="00686F87" w:rsidRPr="00A24A0A">
        <w:rPr>
          <w:b/>
          <w:i/>
          <w:color w:val="000000" w:themeColor="text1"/>
          <w:sz w:val="28"/>
          <w:szCs w:val="28"/>
        </w:rPr>
        <w:t xml:space="preserve"> опыта деятельности, характеризующие этапы формирования компетенций в процессе освоения образовательной программы</w:t>
      </w:r>
    </w:p>
    <w:p w:rsidR="003F22BC" w:rsidRPr="00A24A0A" w:rsidRDefault="003F22BC" w:rsidP="00AC355D">
      <w:pPr>
        <w:pStyle w:val="Style23"/>
        <w:widowControl/>
        <w:rPr>
          <w:color w:val="000000" w:themeColor="text1"/>
          <w:sz w:val="28"/>
          <w:szCs w:val="28"/>
        </w:rPr>
      </w:pPr>
    </w:p>
    <w:p w:rsidR="003F22BC" w:rsidRPr="00A24A0A" w:rsidRDefault="003F22BC" w:rsidP="00AC355D">
      <w:pPr>
        <w:pStyle w:val="Style23"/>
        <w:widowControl/>
        <w:rPr>
          <w:rStyle w:val="FontStyle134"/>
          <w:i/>
          <w:color w:val="000000" w:themeColor="text1"/>
          <w:sz w:val="30"/>
          <w:szCs w:val="30"/>
          <w:u w:val="single"/>
        </w:rPr>
      </w:pPr>
      <w:r w:rsidRPr="00A24A0A">
        <w:rPr>
          <w:rStyle w:val="FontStyle134"/>
          <w:i/>
          <w:color w:val="000000" w:themeColor="text1"/>
          <w:sz w:val="30"/>
          <w:szCs w:val="30"/>
        </w:rPr>
        <w:t xml:space="preserve">6.2.1. Экзамен или </w:t>
      </w:r>
      <w:r w:rsidRPr="00A24A0A">
        <w:rPr>
          <w:rStyle w:val="FontStyle134"/>
          <w:i/>
          <w:color w:val="000000" w:themeColor="text1"/>
          <w:sz w:val="30"/>
          <w:szCs w:val="30"/>
          <w:u w:val="single"/>
        </w:rPr>
        <w:t>зачет</w:t>
      </w:r>
    </w:p>
    <w:p w:rsidR="007D1839" w:rsidRPr="00A24A0A" w:rsidRDefault="003F22BC" w:rsidP="00AC355D">
      <w:pPr>
        <w:pStyle w:val="Style7"/>
        <w:widowControl/>
        <w:tabs>
          <w:tab w:val="left" w:pos="413"/>
        </w:tabs>
        <w:ind w:left="413"/>
        <w:rPr>
          <w:rStyle w:val="FontStyle137"/>
          <w:b/>
          <w:color w:val="000000" w:themeColor="text1"/>
          <w:sz w:val="28"/>
          <w:szCs w:val="28"/>
        </w:rPr>
      </w:pPr>
      <w:r w:rsidRPr="00A24A0A">
        <w:rPr>
          <w:rStyle w:val="FontStyle137"/>
          <w:b/>
          <w:color w:val="000000" w:themeColor="text1"/>
          <w:sz w:val="28"/>
          <w:szCs w:val="28"/>
        </w:rPr>
        <w:t>а)</w:t>
      </w:r>
      <w:r w:rsidRPr="00A24A0A">
        <w:rPr>
          <w:rStyle w:val="FontStyle137"/>
          <w:b/>
          <w:color w:val="000000" w:themeColor="text1"/>
          <w:sz w:val="28"/>
          <w:szCs w:val="28"/>
        </w:rPr>
        <w:tab/>
      </w:r>
      <w:r w:rsidR="007D1839" w:rsidRPr="00A24A0A">
        <w:rPr>
          <w:rStyle w:val="FontStyle137"/>
          <w:b/>
          <w:color w:val="000000" w:themeColor="text1"/>
          <w:sz w:val="28"/>
          <w:szCs w:val="28"/>
        </w:rPr>
        <w:t>вопросы к зачету: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Что такое «Теория информации» как научная, техническая и прикладная дисциплина?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Какие основные разделы науки и техники определяют остов «Теории информации»?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В чем состоит содержательно–смысловое отличие таких сущностей как информация и информатика?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Единицы измерения информации?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Физические и логические прототипы бита информации в интеллектуальных и технических системах?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В чем состоит содержательно–смысловое определение и значение таких сущностей и понятий как информационное множество и информационный объект?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Вычислительные (компьютерные) системы – физическая среда и техническая основа современных телекоммуникационных и информационных систем?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Компьютер как информационная система?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Структурная организация компьютера?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Хранение информации в компьютере?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lastRenderedPageBreak/>
        <w:t xml:space="preserve"> Устройства и каналы хранения информации в вычислительных системах?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Передача информации в компьютерных системах и сетях?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Способы передачи информации в компьютерных системах и сетях?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Что такое сигнал (физический и логический)?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Каналы передачи информации в компьютерных системах и сетях?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Устройства ввода и вывода, отображения и детектирования информации в современных компьютерных и информационных системах и сетях?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Как передается информация в компьютерных системах?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Организация передачи информации между процессором компьютера и устройством хранения (ОЗУ или ВЗУ)?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Организация передачи информации между различными устройствами   хранения (каналами) информации в компьютере?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Что такое символ в логической и физической интерпретации?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Обобщенная структурная схема информационной системы?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Информационные множества и пространства?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Кодирование информационных объектов?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Логические схемы кодирования?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Что такое криптографическая защита информации с позиций теории кодирования?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Простые схемы логических моделей криптографической защиты информационных объектов?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Алфавиты и словари в моделях алгоритмов и процедур кодирования?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Что такое помехоустойчивое кодирование информации?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Возможности реализации помехоустойчивого кодирования в каналах хранения и передачи компьютерных и информационных систем?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Информационные потоки – самые простые логические структуры?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Что такое вариабельность и информационная динамика </w:t>
      </w:r>
      <w:proofErr w:type="gramStart"/>
      <w:r w:rsidRPr="00A24A0A">
        <w:rPr>
          <w:bCs/>
          <w:color w:val="000000" w:themeColor="text1"/>
          <w:sz w:val="28"/>
          <w:szCs w:val="28"/>
        </w:rPr>
        <w:t>в</w:t>
      </w:r>
      <w:proofErr w:type="gramEnd"/>
      <w:r w:rsidRPr="00A24A0A">
        <w:rPr>
          <w:bCs/>
          <w:color w:val="000000" w:themeColor="text1"/>
          <w:sz w:val="28"/>
          <w:szCs w:val="28"/>
        </w:rPr>
        <w:t xml:space="preserve">   </w:t>
      </w:r>
    </w:p>
    <w:p w:rsidR="007D1839" w:rsidRPr="00A24A0A" w:rsidRDefault="007D1839" w:rsidP="007D1839">
      <w:pPr>
        <w:pStyle w:val="Style7"/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 информационном </w:t>
      </w:r>
      <w:proofErr w:type="gramStart"/>
      <w:r w:rsidRPr="00A24A0A">
        <w:rPr>
          <w:bCs/>
          <w:color w:val="000000" w:themeColor="text1"/>
          <w:sz w:val="28"/>
          <w:szCs w:val="28"/>
        </w:rPr>
        <w:t>потоке</w:t>
      </w:r>
      <w:proofErr w:type="gramEnd"/>
      <w:r w:rsidRPr="00A24A0A">
        <w:rPr>
          <w:bCs/>
          <w:color w:val="000000" w:themeColor="text1"/>
          <w:sz w:val="28"/>
          <w:szCs w:val="28"/>
        </w:rPr>
        <w:t>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</w:t>
      </w:r>
      <w:proofErr w:type="spellStart"/>
      <w:r w:rsidRPr="00A24A0A">
        <w:rPr>
          <w:bCs/>
          <w:color w:val="000000" w:themeColor="text1"/>
          <w:sz w:val="28"/>
          <w:szCs w:val="28"/>
        </w:rPr>
        <w:t>Вариабильность</w:t>
      </w:r>
      <w:proofErr w:type="spellEnd"/>
      <w:r w:rsidRPr="00A24A0A">
        <w:rPr>
          <w:bCs/>
          <w:color w:val="000000" w:themeColor="text1"/>
          <w:sz w:val="28"/>
          <w:szCs w:val="28"/>
        </w:rPr>
        <w:t xml:space="preserve"> в информационном потоке как механизм передачи    </w:t>
      </w:r>
    </w:p>
    <w:p w:rsidR="007D1839" w:rsidRPr="00A24A0A" w:rsidRDefault="007D1839" w:rsidP="007D1839">
      <w:pPr>
        <w:pStyle w:val="Style7"/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его содержательно–смысловой составляющей на различных уровнях  </w:t>
      </w:r>
    </w:p>
    <w:p w:rsidR="007D1839" w:rsidRPr="00A24A0A" w:rsidRDefault="007D1839" w:rsidP="007D1839">
      <w:pPr>
        <w:pStyle w:val="Style7"/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восприятия?  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 Кодирование информации в каналах хранения и передачи компьютеров?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 Способы передачи информации в каналах информационных и </w:t>
      </w:r>
    </w:p>
    <w:p w:rsidR="007D1839" w:rsidRPr="00A24A0A" w:rsidRDefault="007D1839" w:rsidP="007D1839">
      <w:pPr>
        <w:pStyle w:val="Style7"/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  компьютерных систем и сетей?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  Системы восприятия информации?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 Эвристические и логические схемы взаимодействия систем восприятия с каналами хранения и передачи информации?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 Образы восприятия и их прообразы в каналах информационных и компьютерных систем?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Файлы и логические структуры данных в каналах хранения компьютерных </w:t>
      </w:r>
    </w:p>
    <w:p w:rsidR="007D1839" w:rsidRPr="00A24A0A" w:rsidRDefault="007D1839" w:rsidP="007D1839">
      <w:pPr>
        <w:pStyle w:val="Style7"/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 и информационных систем?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Компьютерные технологии обработки информационных объектов?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Информационные технологи обработки и анализа информационных объектов?</w:t>
      </w:r>
    </w:p>
    <w:p w:rsidR="007D1839" w:rsidRPr="00A24A0A" w:rsidRDefault="007D1839" w:rsidP="00747350">
      <w:pPr>
        <w:pStyle w:val="Style7"/>
        <w:numPr>
          <w:ilvl w:val="0"/>
          <w:numId w:val="5"/>
        </w:numPr>
        <w:tabs>
          <w:tab w:val="left" w:pos="413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В чем отличия компьютерных и информационных технологий?</w:t>
      </w:r>
    </w:p>
    <w:p w:rsidR="007D1839" w:rsidRPr="00A24A0A" w:rsidRDefault="007D1839" w:rsidP="00747350">
      <w:pPr>
        <w:pStyle w:val="Style7"/>
        <w:widowControl/>
        <w:numPr>
          <w:ilvl w:val="0"/>
          <w:numId w:val="5"/>
        </w:numPr>
        <w:tabs>
          <w:tab w:val="left" w:pos="413"/>
        </w:tabs>
        <w:ind w:left="413"/>
        <w:rPr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lastRenderedPageBreak/>
        <w:t xml:space="preserve"> Файловые структуры – логическая основа хранения и передачи разнородных информационных объектов?</w:t>
      </w:r>
      <w:r w:rsidR="00E97649" w:rsidRPr="00A24A0A">
        <w:rPr>
          <w:bCs/>
          <w:color w:val="000000" w:themeColor="text1"/>
          <w:sz w:val="28"/>
          <w:szCs w:val="28"/>
        </w:rPr>
        <w:t xml:space="preserve"> </w:t>
      </w:r>
    </w:p>
    <w:p w:rsidR="00E97649" w:rsidRPr="00A24A0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Ряд Фурье </w:t>
      </w:r>
      <w:r w:rsidR="003358F7" w:rsidRPr="00A24A0A">
        <w:rPr>
          <w:bCs/>
          <w:color w:val="000000" w:themeColor="text1"/>
          <w:sz w:val="28"/>
          <w:szCs w:val="28"/>
        </w:rPr>
        <w:t>–</w:t>
      </w:r>
      <w:r w:rsidRPr="00A24A0A">
        <w:rPr>
          <w:bCs/>
          <w:color w:val="000000" w:themeColor="text1"/>
          <w:sz w:val="28"/>
          <w:szCs w:val="28"/>
        </w:rPr>
        <w:t xml:space="preserve"> что это такое? (основные характеристики).</w:t>
      </w:r>
    </w:p>
    <w:p w:rsidR="00E97649" w:rsidRPr="00A24A0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Основные свойства ряда Фурье.</w:t>
      </w:r>
    </w:p>
    <w:p w:rsidR="00E97649" w:rsidRPr="00A24A0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Разложение периодической функции в ряд Фурье.</w:t>
      </w:r>
    </w:p>
    <w:p w:rsidR="00E97649" w:rsidRPr="00A24A0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Базисные  функции ряда Фурье.</w:t>
      </w:r>
    </w:p>
    <w:p w:rsidR="00E97649" w:rsidRPr="00A24A0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Производная непрерывной функции; кусочно-непрерывной функции.</w:t>
      </w:r>
    </w:p>
    <w:p w:rsidR="00E97649" w:rsidRPr="00A24A0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Дифференциал функции: геометрический  и вычислительный смысл дифференциала.</w:t>
      </w:r>
    </w:p>
    <w:p w:rsidR="00E97649" w:rsidRPr="00A24A0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Коэффициенты ряда Фурье и их связь с частотами базисных гармоник - их физический и информационный смысл.</w:t>
      </w:r>
    </w:p>
    <w:p w:rsidR="00E97649" w:rsidRPr="00A24A0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Вывод формул для вычисления коэффициентов ряда Фурье.</w:t>
      </w:r>
    </w:p>
    <w:p w:rsidR="00E97649" w:rsidRPr="00A24A0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Связь периода разлагаемой функцией с частотами базовых  функций.</w:t>
      </w:r>
    </w:p>
    <w:p w:rsidR="00E97649" w:rsidRPr="00A24A0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Основные свойства  оператора дифференцирования.</w:t>
      </w:r>
    </w:p>
    <w:p w:rsidR="00E97649" w:rsidRPr="00A24A0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Основные свойства  оператора  интегрирования.</w:t>
      </w:r>
    </w:p>
    <w:p w:rsidR="00E97649" w:rsidRPr="00A24A0A" w:rsidRDefault="0041341F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Неопределенный интервал –</w:t>
      </w:r>
      <w:r w:rsidR="00E97649" w:rsidRPr="00A24A0A">
        <w:rPr>
          <w:bCs/>
          <w:color w:val="000000" w:themeColor="text1"/>
          <w:sz w:val="28"/>
          <w:szCs w:val="28"/>
        </w:rPr>
        <w:t xml:space="preserve"> основные свойства.</w:t>
      </w:r>
    </w:p>
    <w:p w:rsidR="00E97649" w:rsidRPr="00A24A0A" w:rsidRDefault="0041341F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Определенный интервал – </w:t>
      </w:r>
      <w:r w:rsidR="00E97649" w:rsidRPr="00A24A0A">
        <w:rPr>
          <w:bCs/>
          <w:color w:val="000000" w:themeColor="text1"/>
          <w:sz w:val="28"/>
          <w:szCs w:val="28"/>
        </w:rPr>
        <w:t>свойства и геометрический.</w:t>
      </w:r>
    </w:p>
    <w:p w:rsidR="00E97649" w:rsidRPr="00A24A0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Производная сложной функции.</w:t>
      </w:r>
    </w:p>
    <w:p w:rsidR="00E97649" w:rsidRPr="00A24A0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Производная функции, заданной не явно.</w:t>
      </w:r>
    </w:p>
    <w:p w:rsidR="00E97649" w:rsidRPr="00A24A0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Методы численного интегрирования - метод прямоугольников и традиций.</w:t>
      </w:r>
    </w:p>
    <w:p w:rsidR="00E97649" w:rsidRPr="00A24A0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Методы численного дифференцирования – одношаговые и многошаговые.</w:t>
      </w:r>
    </w:p>
    <w:p w:rsidR="00E97649" w:rsidRPr="00A24A0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Основные свойства гармонических функций.    </w:t>
      </w:r>
    </w:p>
    <w:p w:rsidR="00E97649" w:rsidRPr="00A24A0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Формула Эйлера – связь экспоненты с гармоническими функциями.</w:t>
      </w:r>
    </w:p>
    <w:p w:rsidR="00E97649" w:rsidRPr="00A24A0A" w:rsidRDefault="00E97649" w:rsidP="00747350">
      <w:pPr>
        <w:pStyle w:val="Style7"/>
        <w:numPr>
          <w:ilvl w:val="0"/>
          <w:numId w:val="5"/>
        </w:numPr>
        <w:tabs>
          <w:tab w:val="left" w:pos="413"/>
        </w:tabs>
        <w:ind w:left="413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Основные алгебраические преобразования выражений  в тождествах и равенствах.</w:t>
      </w:r>
    </w:p>
    <w:p w:rsidR="00E97649" w:rsidRPr="00A24A0A" w:rsidRDefault="00E97649" w:rsidP="00E97649">
      <w:pPr>
        <w:pStyle w:val="Style7"/>
        <w:widowControl/>
        <w:tabs>
          <w:tab w:val="left" w:pos="413"/>
        </w:tabs>
        <w:ind w:left="413"/>
        <w:rPr>
          <w:rStyle w:val="FontStyle137"/>
          <w:color w:val="000000" w:themeColor="text1"/>
          <w:sz w:val="28"/>
          <w:szCs w:val="28"/>
        </w:rPr>
      </w:pPr>
    </w:p>
    <w:p w:rsidR="003F22BC" w:rsidRPr="00A24A0A" w:rsidRDefault="003F22BC" w:rsidP="00AC355D">
      <w:pPr>
        <w:pStyle w:val="Style7"/>
        <w:widowControl/>
        <w:tabs>
          <w:tab w:val="left" w:pos="413"/>
        </w:tabs>
        <w:ind w:left="413"/>
        <w:rPr>
          <w:rStyle w:val="FontStyle137"/>
          <w:b/>
          <w:color w:val="000000" w:themeColor="text1"/>
          <w:sz w:val="28"/>
          <w:szCs w:val="28"/>
        </w:rPr>
      </w:pPr>
      <w:r w:rsidRPr="00A24A0A">
        <w:rPr>
          <w:rStyle w:val="FontStyle137"/>
          <w:b/>
          <w:color w:val="000000" w:themeColor="text1"/>
          <w:sz w:val="28"/>
          <w:szCs w:val="28"/>
        </w:rPr>
        <w:t>б)</w:t>
      </w:r>
      <w:r w:rsidRPr="00A24A0A">
        <w:rPr>
          <w:rStyle w:val="FontStyle137"/>
          <w:b/>
          <w:color w:val="000000" w:themeColor="text1"/>
          <w:sz w:val="28"/>
          <w:szCs w:val="28"/>
        </w:rPr>
        <w:tab/>
        <w:t>критерии оценивания компетенций (результатов):</w:t>
      </w:r>
    </w:p>
    <w:p w:rsidR="007D1839" w:rsidRPr="00A24A0A" w:rsidRDefault="007D1839" w:rsidP="007D1839">
      <w:pPr>
        <w:pStyle w:val="Style7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 xml:space="preserve">           сумма набранных баллов по результатам контроля и тестирования </w:t>
      </w:r>
      <w:proofErr w:type="gramStart"/>
      <w:r w:rsidRPr="00A24A0A">
        <w:rPr>
          <w:color w:val="000000" w:themeColor="text1"/>
          <w:sz w:val="28"/>
          <w:szCs w:val="28"/>
        </w:rPr>
        <w:t>по</w:t>
      </w:r>
      <w:proofErr w:type="gramEnd"/>
      <w:r w:rsidRPr="00A24A0A">
        <w:rPr>
          <w:color w:val="000000" w:themeColor="text1"/>
          <w:sz w:val="28"/>
          <w:szCs w:val="28"/>
        </w:rPr>
        <w:t xml:space="preserve"> </w:t>
      </w:r>
    </w:p>
    <w:p w:rsidR="007D1839" w:rsidRPr="00A24A0A" w:rsidRDefault="007D1839" w:rsidP="007D1839">
      <w:pPr>
        <w:pStyle w:val="Style7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 xml:space="preserve">           содержанию </w:t>
      </w:r>
      <w:r w:rsidR="00F072C8" w:rsidRPr="00A24A0A">
        <w:rPr>
          <w:color w:val="000000" w:themeColor="text1"/>
          <w:sz w:val="28"/>
          <w:szCs w:val="28"/>
        </w:rPr>
        <w:t>задания</w:t>
      </w:r>
      <w:r w:rsidRPr="00A24A0A">
        <w:rPr>
          <w:color w:val="000000" w:themeColor="text1"/>
          <w:sz w:val="28"/>
          <w:szCs w:val="28"/>
        </w:rPr>
        <w:t xml:space="preserve">, выполнение индивидуальных заданий, а также  </w:t>
      </w:r>
    </w:p>
    <w:p w:rsidR="007D1839" w:rsidRPr="00A24A0A" w:rsidRDefault="007D1839" w:rsidP="007D1839">
      <w:pPr>
        <w:pStyle w:val="Style7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 xml:space="preserve">           ответов на вопросы.</w:t>
      </w:r>
    </w:p>
    <w:p w:rsidR="007D1839" w:rsidRPr="00A24A0A" w:rsidRDefault="007D1839" w:rsidP="00AC355D">
      <w:pPr>
        <w:pStyle w:val="Style7"/>
        <w:widowControl/>
        <w:tabs>
          <w:tab w:val="left" w:pos="413"/>
        </w:tabs>
        <w:ind w:left="413"/>
        <w:rPr>
          <w:rStyle w:val="FontStyle137"/>
          <w:color w:val="000000" w:themeColor="text1"/>
          <w:sz w:val="28"/>
          <w:szCs w:val="28"/>
        </w:rPr>
      </w:pPr>
      <w:r w:rsidRPr="00A24A0A">
        <w:rPr>
          <w:rStyle w:val="FontStyle137"/>
          <w:color w:val="000000" w:themeColor="text1"/>
          <w:sz w:val="28"/>
          <w:szCs w:val="28"/>
        </w:rPr>
        <w:t xml:space="preserve">    </w:t>
      </w:r>
    </w:p>
    <w:p w:rsidR="003F22BC" w:rsidRPr="00A24A0A" w:rsidRDefault="003F22BC" w:rsidP="00AC355D">
      <w:pPr>
        <w:pStyle w:val="Style7"/>
        <w:widowControl/>
        <w:tabs>
          <w:tab w:val="left" w:pos="413"/>
        </w:tabs>
        <w:ind w:left="413"/>
        <w:rPr>
          <w:rStyle w:val="FontStyle137"/>
          <w:b/>
          <w:color w:val="000000" w:themeColor="text1"/>
          <w:sz w:val="28"/>
          <w:szCs w:val="28"/>
        </w:rPr>
      </w:pPr>
      <w:r w:rsidRPr="00A24A0A">
        <w:rPr>
          <w:rStyle w:val="FontStyle137"/>
          <w:b/>
          <w:color w:val="000000" w:themeColor="text1"/>
          <w:sz w:val="28"/>
          <w:szCs w:val="28"/>
        </w:rPr>
        <w:t>в)</w:t>
      </w:r>
      <w:r w:rsidRPr="00A24A0A">
        <w:rPr>
          <w:rStyle w:val="FontStyle137"/>
          <w:b/>
          <w:color w:val="000000" w:themeColor="text1"/>
          <w:sz w:val="28"/>
          <w:szCs w:val="28"/>
        </w:rPr>
        <w:tab/>
        <w:t>описание шкалы оценивания:</w:t>
      </w:r>
    </w:p>
    <w:p w:rsidR="006F454D" w:rsidRPr="00A24A0A" w:rsidRDefault="00377E25" w:rsidP="00AC355D">
      <w:pPr>
        <w:pStyle w:val="Style7"/>
        <w:widowControl/>
        <w:tabs>
          <w:tab w:val="left" w:pos="413"/>
        </w:tabs>
        <w:ind w:left="413"/>
        <w:rPr>
          <w:rStyle w:val="FontStyle137"/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 xml:space="preserve"> </w:t>
      </w:r>
      <w:r w:rsidR="006F454D" w:rsidRPr="00A24A0A">
        <w:rPr>
          <w:color w:val="000000" w:themeColor="text1"/>
          <w:sz w:val="28"/>
          <w:szCs w:val="28"/>
        </w:rPr>
        <w:t xml:space="preserve"> шкала оценивания – это </w:t>
      </w:r>
      <w:proofErr w:type="gramStart"/>
      <w:r w:rsidR="006F454D" w:rsidRPr="00A24A0A">
        <w:rPr>
          <w:color w:val="000000" w:themeColor="text1"/>
          <w:sz w:val="28"/>
          <w:szCs w:val="28"/>
        </w:rPr>
        <w:t>сто–бальная</w:t>
      </w:r>
      <w:proofErr w:type="gramEnd"/>
      <w:r w:rsidR="006F454D" w:rsidRPr="00A24A0A">
        <w:rPr>
          <w:color w:val="000000" w:themeColor="text1"/>
          <w:sz w:val="28"/>
          <w:szCs w:val="28"/>
        </w:rPr>
        <w:t xml:space="preserve"> числовая шкала, единица измерения –  1</w:t>
      </w:r>
    </w:p>
    <w:p w:rsidR="00051D75" w:rsidRPr="00A24A0A" w:rsidRDefault="00051D75" w:rsidP="00AC355D">
      <w:pPr>
        <w:pStyle w:val="Style23"/>
        <w:widowControl/>
        <w:rPr>
          <w:rStyle w:val="FontStyle134"/>
          <w:b w:val="0"/>
          <w:color w:val="000000" w:themeColor="text1"/>
          <w:sz w:val="28"/>
          <w:szCs w:val="28"/>
        </w:rPr>
      </w:pPr>
      <w:bookmarkStart w:id="4" w:name="bookmark9"/>
    </w:p>
    <w:p w:rsidR="003F22BC" w:rsidRPr="00A24A0A" w:rsidRDefault="003F22BC" w:rsidP="00AC355D">
      <w:pPr>
        <w:pStyle w:val="Style23"/>
        <w:widowControl/>
        <w:rPr>
          <w:rStyle w:val="FontStyle138"/>
          <w:color w:val="000000" w:themeColor="text1"/>
          <w:sz w:val="28"/>
          <w:szCs w:val="28"/>
        </w:rPr>
      </w:pPr>
      <w:r w:rsidRPr="00A24A0A">
        <w:rPr>
          <w:rStyle w:val="FontStyle134"/>
          <w:i/>
          <w:color w:val="000000" w:themeColor="text1"/>
          <w:sz w:val="28"/>
          <w:szCs w:val="28"/>
        </w:rPr>
        <w:t>6</w:t>
      </w:r>
      <w:bookmarkEnd w:id="4"/>
      <w:r w:rsidRPr="00A24A0A">
        <w:rPr>
          <w:rStyle w:val="FontStyle134"/>
          <w:i/>
          <w:color w:val="000000" w:themeColor="text1"/>
          <w:sz w:val="28"/>
          <w:szCs w:val="28"/>
        </w:rPr>
        <w:t>.2.2. Наименование оценочного средства</w:t>
      </w:r>
      <w:r w:rsidR="00A17ED1" w:rsidRPr="00A24A0A">
        <w:rPr>
          <w:rStyle w:val="FontStyle134"/>
          <w:i/>
          <w:color w:val="000000" w:themeColor="text1"/>
          <w:sz w:val="28"/>
          <w:szCs w:val="28"/>
        </w:rPr>
        <w:t xml:space="preserve"> </w:t>
      </w:r>
    </w:p>
    <w:p w:rsidR="003358F7" w:rsidRPr="00A24A0A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  <w:r w:rsidRPr="00A24A0A">
        <w:rPr>
          <w:rStyle w:val="FontStyle137"/>
          <w:b/>
          <w:color w:val="000000" w:themeColor="text1"/>
          <w:sz w:val="28"/>
          <w:szCs w:val="28"/>
        </w:rPr>
        <w:t>а)</w:t>
      </w:r>
      <w:r w:rsidRPr="00A24A0A">
        <w:rPr>
          <w:rStyle w:val="FontStyle137"/>
          <w:b/>
          <w:color w:val="000000" w:themeColor="text1"/>
          <w:sz w:val="28"/>
          <w:szCs w:val="28"/>
        </w:rPr>
        <w:tab/>
        <w:t>типовые задания (вопросы)</w:t>
      </w:r>
      <w:proofErr w:type="gramStart"/>
      <w:r w:rsidR="003358F7" w:rsidRPr="00A24A0A">
        <w:rPr>
          <w:rStyle w:val="FontStyle137"/>
          <w:color w:val="000000" w:themeColor="text1"/>
          <w:sz w:val="28"/>
          <w:szCs w:val="28"/>
        </w:rPr>
        <w:t xml:space="preserve"> </w:t>
      </w:r>
      <w:r w:rsidR="0041341F" w:rsidRPr="00A24A0A">
        <w:rPr>
          <w:rStyle w:val="FontStyle137"/>
          <w:color w:val="000000" w:themeColor="text1"/>
          <w:sz w:val="28"/>
          <w:szCs w:val="28"/>
        </w:rPr>
        <w:t>:</w:t>
      </w:r>
      <w:proofErr w:type="gramEnd"/>
      <w:r w:rsidR="003358F7" w:rsidRPr="00A24A0A">
        <w:rPr>
          <w:rStyle w:val="FontStyle137"/>
          <w:color w:val="000000" w:themeColor="text1"/>
          <w:sz w:val="28"/>
          <w:szCs w:val="28"/>
        </w:rPr>
        <w:t xml:space="preserve"> </w:t>
      </w:r>
    </w:p>
    <w:p w:rsidR="003358F7" w:rsidRPr="00A24A0A" w:rsidRDefault="003358F7" w:rsidP="00747350">
      <w:pPr>
        <w:pStyle w:val="Style7"/>
        <w:numPr>
          <w:ilvl w:val="0"/>
          <w:numId w:val="6"/>
        </w:numPr>
        <w:tabs>
          <w:tab w:val="left" w:pos="350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Каналы передачи информации в компьютерных системах и сетях?</w:t>
      </w:r>
    </w:p>
    <w:p w:rsidR="003358F7" w:rsidRPr="00A24A0A" w:rsidRDefault="003358F7" w:rsidP="00747350">
      <w:pPr>
        <w:pStyle w:val="Style7"/>
        <w:numPr>
          <w:ilvl w:val="0"/>
          <w:numId w:val="6"/>
        </w:numPr>
        <w:tabs>
          <w:tab w:val="left" w:pos="350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Устройства ввода и вывода, отображения и детектирования информации в современных компьютерных и информационных системах и сетях?</w:t>
      </w:r>
    </w:p>
    <w:p w:rsidR="003358F7" w:rsidRPr="00A24A0A" w:rsidRDefault="003358F7" w:rsidP="00747350">
      <w:pPr>
        <w:pStyle w:val="Style7"/>
        <w:numPr>
          <w:ilvl w:val="0"/>
          <w:numId w:val="6"/>
        </w:numPr>
        <w:tabs>
          <w:tab w:val="left" w:pos="350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Как передается информация в компьютерных системах?</w:t>
      </w:r>
    </w:p>
    <w:p w:rsidR="003358F7" w:rsidRPr="00A24A0A" w:rsidRDefault="003358F7" w:rsidP="00747350">
      <w:pPr>
        <w:pStyle w:val="Style7"/>
        <w:numPr>
          <w:ilvl w:val="0"/>
          <w:numId w:val="6"/>
        </w:numPr>
        <w:tabs>
          <w:tab w:val="left" w:pos="350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Организация передачи информации между процессором компьютера и устройством хранения (ОЗУ или ВЗУ)?</w:t>
      </w:r>
    </w:p>
    <w:p w:rsidR="003358F7" w:rsidRPr="00A24A0A" w:rsidRDefault="003358F7" w:rsidP="00747350">
      <w:pPr>
        <w:pStyle w:val="Style7"/>
        <w:numPr>
          <w:ilvl w:val="0"/>
          <w:numId w:val="6"/>
        </w:numPr>
        <w:tabs>
          <w:tab w:val="left" w:pos="350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Организация передачи информации между различными устройствами   хранения (каналами) информации в компьютере?</w:t>
      </w:r>
    </w:p>
    <w:p w:rsidR="003358F7" w:rsidRPr="00A24A0A" w:rsidRDefault="003358F7" w:rsidP="00747350">
      <w:pPr>
        <w:pStyle w:val="Style7"/>
        <w:numPr>
          <w:ilvl w:val="0"/>
          <w:numId w:val="6"/>
        </w:numPr>
        <w:tabs>
          <w:tab w:val="left" w:pos="350"/>
        </w:tabs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Ряд Фурье – что это такое? (основные характеристики).</w:t>
      </w:r>
    </w:p>
    <w:p w:rsidR="003358F7" w:rsidRPr="00A24A0A" w:rsidRDefault="003358F7" w:rsidP="0041341F">
      <w:pPr>
        <w:pStyle w:val="Style7"/>
        <w:tabs>
          <w:tab w:val="left" w:pos="350"/>
        </w:tabs>
        <w:ind w:left="360"/>
        <w:rPr>
          <w:bCs/>
          <w:color w:val="000000" w:themeColor="text1"/>
          <w:sz w:val="28"/>
          <w:szCs w:val="28"/>
        </w:rPr>
      </w:pPr>
    </w:p>
    <w:p w:rsidR="003358F7" w:rsidRPr="00A24A0A" w:rsidRDefault="003358F7" w:rsidP="00AC355D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</w:p>
    <w:p w:rsidR="003F22BC" w:rsidRPr="00A24A0A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b/>
          <w:color w:val="000000" w:themeColor="text1"/>
          <w:sz w:val="28"/>
          <w:szCs w:val="28"/>
        </w:rPr>
      </w:pPr>
      <w:r w:rsidRPr="00A24A0A">
        <w:rPr>
          <w:rStyle w:val="FontStyle137"/>
          <w:b/>
          <w:color w:val="000000" w:themeColor="text1"/>
          <w:sz w:val="28"/>
          <w:szCs w:val="28"/>
        </w:rPr>
        <w:t>б)</w:t>
      </w:r>
      <w:r w:rsidRPr="00A24A0A">
        <w:rPr>
          <w:rStyle w:val="FontStyle137"/>
          <w:b/>
          <w:color w:val="000000" w:themeColor="text1"/>
          <w:sz w:val="28"/>
          <w:szCs w:val="28"/>
        </w:rPr>
        <w:tab/>
        <w:t>критерии оценивания компетенций (результатов):</w:t>
      </w:r>
    </w:p>
    <w:p w:rsidR="002819DC" w:rsidRPr="00A24A0A" w:rsidRDefault="002819DC" w:rsidP="00AC355D">
      <w:pPr>
        <w:pStyle w:val="Style7"/>
        <w:widowControl/>
        <w:tabs>
          <w:tab w:val="left" w:pos="350"/>
        </w:tabs>
        <w:ind w:left="350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>сумма набранных баллов по результатам контроля и тестирования по содержанию вопроса.</w:t>
      </w:r>
    </w:p>
    <w:p w:rsidR="002819DC" w:rsidRPr="00A24A0A" w:rsidRDefault="002819DC" w:rsidP="00AC355D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</w:p>
    <w:p w:rsidR="003F22BC" w:rsidRPr="00A24A0A" w:rsidRDefault="003F22BC" w:rsidP="00AC355D">
      <w:pPr>
        <w:pStyle w:val="Style7"/>
        <w:widowControl/>
        <w:tabs>
          <w:tab w:val="left" w:pos="350"/>
        </w:tabs>
        <w:ind w:left="350"/>
        <w:rPr>
          <w:rStyle w:val="FontStyle137"/>
          <w:b/>
          <w:color w:val="000000" w:themeColor="text1"/>
          <w:sz w:val="28"/>
          <w:szCs w:val="28"/>
        </w:rPr>
      </w:pPr>
      <w:r w:rsidRPr="00A24A0A">
        <w:rPr>
          <w:rStyle w:val="FontStyle137"/>
          <w:b/>
          <w:color w:val="000000" w:themeColor="text1"/>
          <w:sz w:val="28"/>
          <w:szCs w:val="28"/>
        </w:rPr>
        <w:t>в)</w:t>
      </w:r>
      <w:r w:rsidRPr="00A24A0A">
        <w:rPr>
          <w:rStyle w:val="FontStyle137"/>
          <w:b/>
          <w:color w:val="000000" w:themeColor="text1"/>
          <w:sz w:val="28"/>
          <w:szCs w:val="28"/>
        </w:rPr>
        <w:tab/>
        <w:t>описание шкалы оценивания:</w:t>
      </w:r>
    </w:p>
    <w:p w:rsidR="002819DC" w:rsidRPr="00A24A0A" w:rsidRDefault="002819DC" w:rsidP="002819DC">
      <w:pPr>
        <w:pStyle w:val="Style7"/>
        <w:tabs>
          <w:tab w:val="left" w:pos="350"/>
        </w:tabs>
        <w:ind w:left="350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 xml:space="preserve">шкала оценивания – это общая числовая шкала, единица измерения –  1 бал.  </w:t>
      </w:r>
    </w:p>
    <w:p w:rsidR="002819DC" w:rsidRPr="00A24A0A" w:rsidRDefault="002819DC" w:rsidP="002819DC">
      <w:pPr>
        <w:pStyle w:val="Style7"/>
        <w:tabs>
          <w:tab w:val="left" w:pos="350"/>
        </w:tabs>
        <w:ind w:left="350"/>
        <w:rPr>
          <w:b/>
          <w:color w:val="000000" w:themeColor="text1"/>
          <w:sz w:val="28"/>
          <w:szCs w:val="28"/>
        </w:rPr>
      </w:pPr>
    </w:p>
    <w:p w:rsidR="00051D75" w:rsidRPr="00A24A0A" w:rsidRDefault="00051D75" w:rsidP="00051D75">
      <w:pPr>
        <w:pStyle w:val="Style23"/>
        <w:widowControl/>
        <w:rPr>
          <w:rStyle w:val="FontStyle138"/>
          <w:color w:val="000000" w:themeColor="text1"/>
          <w:sz w:val="28"/>
          <w:szCs w:val="28"/>
        </w:rPr>
      </w:pPr>
      <w:r w:rsidRPr="00A24A0A">
        <w:rPr>
          <w:rStyle w:val="FontStyle134"/>
          <w:i/>
          <w:color w:val="000000" w:themeColor="text1"/>
          <w:sz w:val="28"/>
          <w:szCs w:val="28"/>
        </w:rPr>
        <w:t xml:space="preserve">6.2.3. Наименование оценочного средства </w:t>
      </w:r>
    </w:p>
    <w:p w:rsidR="00DA0002" w:rsidRPr="00A24A0A" w:rsidRDefault="00051D75" w:rsidP="00051D75">
      <w:pPr>
        <w:pStyle w:val="Style7"/>
        <w:widowControl/>
        <w:tabs>
          <w:tab w:val="left" w:pos="350"/>
        </w:tabs>
        <w:ind w:left="350"/>
        <w:rPr>
          <w:rStyle w:val="FontStyle137"/>
          <w:b/>
          <w:color w:val="000000" w:themeColor="text1"/>
          <w:sz w:val="28"/>
          <w:szCs w:val="28"/>
        </w:rPr>
      </w:pPr>
      <w:r w:rsidRPr="00A24A0A">
        <w:rPr>
          <w:rStyle w:val="FontStyle137"/>
          <w:b/>
          <w:color w:val="000000" w:themeColor="text1"/>
          <w:sz w:val="28"/>
          <w:szCs w:val="28"/>
        </w:rPr>
        <w:t>а)</w:t>
      </w:r>
      <w:r w:rsidRPr="00A24A0A">
        <w:rPr>
          <w:rStyle w:val="FontStyle137"/>
          <w:b/>
          <w:color w:val="000000" w:themeColor="text1"/>
          <w:sz w:val="28"/>
          <w:szCs w:val="28"/>
        </w:rPr>
        <w:tab/>
        <w:t>типовые задания (вопросы)</w:t>
      </w:r>
      <w:r w:rsidR="00DA0002" w:rsidRPr="00A24A0A">
        <w:rPr>
          <w:rStyle w:val="FontStyle137"/>
          <w:b/>
          <w:color w:val="000000" w:themeColor="text1"/>
          <w:sz w:val="28"/>
          <w:szCs w:val="28"/>
        </w:rPr>
        <w:t>:</w:t>
      </w:r>
    </w:p>
    <w:p w:rsidR="00DA0002" w:rsidRPr="00A24A0A" w:rsidRDefault="00DA0002" w:rsidP="00747350">
      <w:pPr>
        <w:pStyle w:val="Style7"/>
        <w:numPr>
          <w:ilvl w:val="0"/>
          <w:numId w:val="7"/>
        </w:numPr>
        <w:tabs>
          <w:tab w:val="left" w:pos="350"/>
        </w:tabs>
        <w:jc w:val="both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>Информационные потоки – самые простые логические структуры?</w:t>
      </w:r>
    </w:p>
    <w:p w:rsidR="00DA0002" w:rsidRPr="00A24A0A" w:rsidRDefault="00DA0002" w:rsidP="00747350">
      <w:pPr>
        <w:pStyle w:val="Style7"/>
        <w:numPr>
          <w:ilvl w:val="0"/>
          <w:numId w:val="7"/>
        </w:numPr>
        <w:tabs>
          <w:tab w:val="left" w:pos="350"/>
        </w:tabs>
        <w:jc w:val="both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Что такое вариабельность и информационная динамика </w:t>
      </w:r>
      <w:proofErr w:type="gramStart"/>
      <w:r w:rsidRPr="00A24A0A">
        <w:rPr>
          <w:bCs/>
          <w:color w:val="000000" w:themeColor="text1"/>
          <w:sz w:val="28"/>
          <w:szCs w:val="28"/>
        </w:rPr>
        <w:t>в</w:t>
      </w:r>
      <w:proofErr w:type="gramEnd"/>
      <w:r w:rsidRPr="00A24A0A">
        <w:rPr>
          <w:bCs/>
          <w:color w:val="000000" w:themeColor="text1"/>
          <w:sz w:val="28"/>
          <w:szCs w:val="28"/>
        </w:rPr>
        <w:t xml:space="preserve">   </w:t>
      </w:r>
    </w:p>
    <w:p w:rsidR="00DA0002" w:rsidRPr="00A24A0A" w:rsidRDefault="00DA0002" w:rsidP="00DA0002">
      <w:pPr>
        <w:pStyle w:val="Style7"/>
        <w:tabs>
          <w:tab w:val="left" w:pos="350"/>
        </w:tabs>
        <w:ind w:left="350"/>
        <w:jc w:val="both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 информационном </w:t>
      </w:r>
      <w:proofErr w:type="gramStart"/>
      <w:r w:rsidRPr="00A24A0A">
        <w:rPr>
          <w:bCs/>
          <w:color w:val="000000" w:themeColor="text1"/>
          <w:sz w:val="28"/>
          <w:szCs w:val="28"/>
        </w:rPr>
        <w:t>потоке</w:t>
      </w:r>
      <w:proofErr w:type="gramEnd"/>
      <w:r w:rsidRPr="00A24A0A">
        <w:rPr>
          <w:bCs/>
          <w:color w:val="000000" w:themeColor="text1"/>
          <w:sz w:val="28"/>
          <w:szCs w:val="28"/>
        </w:rPr>
        <w:t>?</w:t>
      </w:r>
    </w:p>
    <w:p w:rsidR="00DA0002" w:rsidRPr="00A24A0A" w:rsidRDefault="00DA0002" w:rsidP="00747350">
      <w:pPr>
        <w:pStyle w:val="Style7"/>
        <w:numPr>
          <w:ilvl w:val="0"/>
          <w:numId w:val="7"/>
        </w:numPr>
        <w:tabs>
          <w:tab w:val="left" w:pos="350"/>
        </w:tabs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24A0A">
        <w:rPr>
          <w:bCs/>
          <w:color w:val="000000" w:themeColor="text1"/>
          <w:sz w:val="28"/>
          <w:szCs w:val="28"/>
        </w:rPr>
        <w:t>Вариабильность</w:t>
      </w:r>
      <w:proofErr w:type="spellEnd"/>
      <w:r w:rsidRPr="00A24A0A">
        <w:rPr>
          <w:bCs/>
          <w:color w:val="000000" w:themeColor="text1"/>
          <w:sz w:val="28"/>
          <w:szCs w:val="28"/>
        </w:rPr>
        <w:t xml:space="preserve"> в информационном потоке как механизм передачи    </w:t>
      </w:r>
    </w:p>
    <w:p w:rsidR="00DA0002" w:rsidRPr="00A24A0A" w:rsidRDefault="00DA0002" w:rsidP="00DA0002">
      <w:pPr>
        <w:pStyle w:val="Style7"/>
        <w:tabs>
          <w:tab w:val="left" w:pos="350"/>
        </w:tabs>
        <w:ind w:left="350"/>
        <w:jc w:val="both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его содержательно–смысловой составляющей на различных уровнях  </w:t>
      </w:r>
    </w:p>
    <w:p w:rsidR="00DA0002" w:rsidRPr="00A24A0A" w:rsidRDefault="00DA0002" w:rsidP="00DA0002">
      <w:pPr>
        <w:pStyle w:val="Style7"/>
        <w:tabs>
          <w:tab w:val="left" w:pos="350"/>
        </w:tabs>
        <w:ind w:left="350"/>
        <w:jc w:val="both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восприятия?  </w:t>
      </w:r>
    </w:p>
    <w:p w:rsidR="00DA0002" w:rsidRPr="00A24A0A" w:rsidRDefault="00DA0002" w:rsidP="00747350">
      <w:pPr>
        <w:pStyle w:val="Style7"/>
        <w:numPr>
          <w:ilvl w:val="0"/>
          <w:numId w:val="7"/>
        </w:numPr>
        <w:tabs>
          <w:tab w:val="left" w:pos="350"/>
        </w:tabs>
        <w:jc w:val="both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 Кодирование информации в каналах хранения и передачи компьютеров?</w:t>
      </w:r>
    </w:p>
    <w:p w:rsidR="00DA0002" w:rsidRPr="00A24A0A" w:rsidRDefault="00DA0002" w:rsidP="00747350">
      <w:pPr>
        <w:pStyle w:val="Style7"/>
        <w:numPr>
          <w:ilvl w:val="0"/>
          <w:numId w:val="7"/>
        </w:numPr>
        <w:tabs>
          <w:tab w:val="left" w:pos="350"/>
        </w:tabs>
        <w:jc w:val="both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 Способы передачи информации в каналах информационных и </w:t>
      </w:r>
    </w:p>
    <w:p w:rsidR="00DA0002" w:rsidRPr="00A24A0A" w:rsidRDefault="00DA0002" w:rsidP="00DA0002">
      <w:pPr>
        <w:pStyle w:val="Style7"/>
        <w:tabs>
          <w:tab w:val="left" w:pos="350"/>
        </w:tabs>
        <w:ind w:left="350"/>
        <w:jc w:val="both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    компьютерных систем и сетей?</w:t>
      </w:r>
    </w:p>
    <w:p w:rsidR="00DA0002" w:rsidRPr="00A24A0A" w:rsidRDefault="00DA0002" w:rsidP="00051D75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</w:p>
    <w:p w:rsidR="00051D75" w:rsidRPr="00A24A0A" w:rsidRDefault="00051D75" w:rsidP="00051D75">
      <w:pPr>
        <w:pStyle w:val="Style7"/>
        <w:widowControl/>
        <w:tabs>
          <w:tab w:val="left" w:pos="350"/>
        </w:tabs>
        <w:ind w:left="350"/>
        <w:rPr>
          <w:rStyle w:val="FontStyle137"/>
          <w:b/>
          <w:color w:val="000000" w:themeColor="text1"/>
          <w:sz w:val="28"/>
          <w:szCs w:val="28"/>
        </w:rPr>
      </w:pPr>
      <w:r w:rsidRPr="00A24A0A">
        <w:rPr>
          <w:rStyle w:val="FontStyle137"/>
          <w:b/>
          <w:color w:val="000000" w:themeColor="text1"/>
          <w:sz w:val="28"/>
          <w:szCs w:val="28"/>
        </w:rPr>
        <w:t>б)</w:t>
      </w:r>
      <w:r w:rsidRPr="00A24A0A">
        <w:rPr>
          <w:rStyle w:val="FontStyle137"/>
          <w:b/>
          <w:color w:val="000000" w:themeColor="text1"/>
          <w:sz w:val="28"/>
          <w:szCs w:val="28"/>
        </w:rPr>
        <w:tab/>
        <w:t>критерии оценивания компетенций (результатов):</w:t>
      </w:r>
    </w:p>
    <w:p w:rsidR="00DA0002" w:rsidRPr="00A24A0A" w:rsidRDefault="00DA0002" w:rsidP="00DA0002">
      <w:pPr>
        <w:pStyle w:val="Style7"/>
        <w:tabs>
          <w:tab w:val="left" w:pos="350"/>
        </w:tabs>
        <w:ind w:left="350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>сумма набранных баллов по результатам контроля и тестирования по содержанию вопроса.</w:t>
      </w:r>
    </w:p>
    <w:p w:rsidR="00DA0002" w:rsidRPr="00A24A0A" w:rsidRDefault="00DA0002" w:rsidP="00051D75">
      <w:pPr>
        <w:pStyle w:val="Style7"/>
        <w:widowControl/>
        <w:tabs>
          <w:tab w:val="left" w:pos="350"/>
        </w:tabs>
        <w:ind w:left="350"/>
        <w:rPr>
          <w:rStyle w:val="FontStyle137"/>
          <w:b/>
          <w:color w:val="000000" w:themeColor="text1"/>
          <w:sz w:val="28"/>
          <w:szCs w:val="28"/>
        </w:rPr>
      </w:pPr>
    </w:p>
    <w:p w:rsidR="00051D75" w:rsidRPr="00A24A0A" w:rsidRDefault="00051D75" w:rsidP="00051D75">
      <w:pPr>
        <w:pStyle w:val="Style7"/>
        <w:widowControl/>
        <w:tabs>
          <w:tab w:val="left" w:pos="350"/>
        </w:tabs>
        <w:ind w:left="350"/>
        <w:rPr>
          <w:rStyle w:val="FontStyle137"/>
          <w:b/>
          <w:color w:val="000000" w:themeColor="text1"/>
          <w:sz w:val="28"/>
          <w:szCs w:val="28"/>
        </w:rPr>
      </w:pPr>
      <w:r w:rsidRPr="00A24A0A">
        <w:rPr>
          <w:rStyle w:val="FontStyle137"/>
          <w:b/>
          <w:color w:val="000000" w:themeColor="text1"/>
          <w:sz w:val="28"/>
          <w:szCs w:val="28"/>
        </w:rPr>
        <w:t>в)</w:t>
      </w:r>
      <w:r w:rsidRPr="00A24A0A">
        <w:rPr>
          <w:rStyle w:val="FontStyle137"/>
          <w:b/>
          <w:color w:val="000000" w:themeColor="text1"/>
          <w:sz w:val="28"/>
          <w:szCs w:val="28"/>
        </w:rPr>
        <w:tab/>
        <w:t>описание шкалы оценивания:</w:t>
      </w:r>
    </w:p>
    <w:p w:rsidR="00965D11" w:rsidRPr="00A24A0A" w:rsidRDefault="00965D11" w:rsidP="00051D75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 xml:space="preserve">шкала оценивания – это общая числовая шкала, единица измерения –  1 бал.  </w:t>
      </w:r>
    </w:p>
    <w:p w:rsidR="00051D75" w:rsidRPr="00A24A0A" w:rsidRDefault="00051D75" w:rsidP="00051D75">
      <w:pPr>
        <w:pStyle w:val="Style63"/>
        <w:widowControl/>
        <w:ind w:left="753"/>
        <w:rPr>
          <w:color w:val="000000" w:themeColor="text1"/>
          <w:sz w:val="28"/>
          <w:szCs w:val="28"/>
        </w:rPr>
      </w:pPr>
    </w:p>
    <w:p w:rsidR="00051D75" w:rsidRPr="00A24A0A" w:rsidRDefault="00051D75" w:rsidP="00051D75">
      <w:pPr>
        <w:pStyle w:val="Style23"/>
        <w:widowControl/>
        <w:rPr>
          <w:rStyle w:val="FontStyle138"/>
          <w:color w:val="000000" w:themeColor="text1"/>
          <w:sz w:val="28"/>
          <w:szCs w:val="28"/>
        </w:rPr>
      </w:pPr>
      <w:r w:rsidRPr="00A24A0A">
        <w:rPr>
          <w:rStyle w:val="FontStyle134"/>
          <w:i/>
          <w:color w:val="000000" w:themeColor="text1"/>
          <w:sz w:val="28"/>
          <w:szCs w:val="28"/>
        </w:rPr>
        <w:t>6.2.4. Наименование оценочного средства</w:t>
      </w:r>
      <w:r w:rsidR="00A17ED1" w:rsidRPr="00A24A0A">
        <w:rPr>
          <w:rStyle w:val="FontStyle134"/>
          <w:i/>
          <w:color w:val="000000" w:themeColor="text1"/>
          <w:sz w:val="28"/>
          <w:szCs w:val="28"/>
        </w:rPr>
        <w:t xml:space="preserve"> </w:t>
      </w:r>
    </w:p>
    <w:p w:rsidR="00965D11" w:rsidRPr="00A24A0A" w:rsidRDefault="00051D75" w:rsidP="00051D75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  <w:r w:rsidRPr="00A24A0A">
        <w:rPr>
          <w:rStyle w:val="FontStyle137"/>
          <w:b/>
          <w:color w:val="000000" w:themeColor="text1"/>
          <w:sz w:val="28"/>
          <w:szCs w:val="28"/>
        </w:rPr>
        <w:t>а)</w:t>
      </w:r>
      <w:r w:rsidRPr="00A24A0A">
        <w:rPr>
          <w:rStyle w:val="FontStyle137"/>
          <w:b/>
          <w:color w:val="000000" w:themeColor="text1"/>
          <w:sz w:val="28"/>
          <w:szCs w:val="28"/>
        </w:rPr>
        <w:tab/>
        <w:t>типовые задания</w:t>
      </w:r>
      <w:r w:rsidRPr="00A24A0A">
        <w:rPr>
          <w:rStyle w:val="FontStyle137"/>
          <w:color w:val="000000" w:themeColor="text1"/>
          <w:sz w:val="28"/>
          <w:szCs w:val="28"/>
        </w:rPr>
        <w:t xml:space="preserve"> (вопросы)</w:t>
      </w:r>
      <w:r w:rsidR="00965D11" w:rsidRPr="00A24A0A">
        <w:rPr>
          <w:rStyle w:val="FontStyle137"/>
          <w:color w:val="000000" w:themeColor="text1"/>
          <w:sz w:val="28"/>
          <w:szCs w:val="28"/>
        </w:rPr>
        <w:t>:</w:t>
      </w:r>
    </w:p>
    <w:p w:rsidR="00965D11" w:rsidRPr="00A24A0A" w:rsidRDefault="00965D11" w:rsidP="00051D75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  <w:r w:rsidRPr="00A24A0A">
        <w:rPr>
          <w:rStyle w:val="FontStyle137"/>
          <w:color w:val="000000" w:themeColor="text1"/>
          <w:sz w:val="28"/>
          <w:szCs w:val="28"/>
        </w:rPr>
        <w:t>задано: конкретный</w:t>
      </w:r>
      <w:r w:rsidR="00F072C8" w:rsidRPr="00A24A0A">
        <w:rPr>
          <w:rStyle w:val="FontStyle137"/>
          <w:color w:val="000000" w:themeColor="text1"/>
          <w:sz w:val="28"/>
          <w:szCs w:val="28"/>
        </w:rPr>
        <w:t xml:space="preserve"> вариант</w:t>
      </w:r>
      <w:r w:rsidRPr="00A24A0A">
        <w:rPr>
          <w:rStyle w:val="FontStyle137"/>
          <w:color w:val="000000" w:themeColor="text1"/>
          <w:sz w:val="28"/>
          <w:szCs w:val="28"/>
        </w:rPr>
        <w:t xml:space="preserve"> бинарного множества;</w:t>
      </w:r>
    </w:p>
    <w:p w:rsidR="00965D11" w:rsidRPr="00A24A0A" w:rsidRDefault="00965D11" w:rsidP="00051D75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  <w:r w:rsidRPr="00A24A0A">
        <w:rPr>
          <w:rStyle w:val="FontStyle137"/>
          <w:color w:val="000000" w:themeColor="text1"/>
          <w:sz w:val="28"/>
          <w:szCs w:val="28"/>
        </w:rPr>
        <w:t>определить: коэффициент сжатия, оценку информации, В – энтропию, фрактальную размерность</w:t>
      </w:r>
      <w:proofErr w:type="gramStart"/>
      <w:r w:rsidRPr="00A24A0A">
        <w:rPr>
          <w:rStyle w:val="FontStyle137"/>
          <w:color w:val="000000" w:themeColor="text1"/>
          <w:sz w:val="28"/>
          <w:szCs w:val="28"/>
        </w:rPr>
        <w:t xml:space="preserve"> ?</w:t>
      </w:r>
      <w:proofErr w:type="gramEnd"/>
    </w:p>
    <w:p w:rsidR="00965D11" w:rsidRPr="00A24A0A" w:rsidRDefault="00965D11" w:rsidP="00051D75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</w:p>
    <w:p w:rsidR="00051D75" w:rsidRPr="00A24A0A" w:rsidRDefault="00051D75" w:rsidP="00051D75">
      <w:pPr>
        <w:pStyle w:val="Style7"/>
        <w:widowControl/>
        <w:tabs>
          <w:tab w:val="left" w:pos="350"/>
        </w:tabs>
        <w:ind w:left="350"/>
        <w:rPr>
          <w:rStyle w:val="FontStyle137"/>
          <w:b/>
          <w:color w:val="000000" w:themeColor="text1"/>
          <w:sz w:val="28"/>
          <w:szCs w:val="28"/>
        </w:rPr>
      </w:pPr>
      <w:r w:rsidRPr="00A24A0A">
        <w:rPr>
          <w:rStyle w:val="FontStyle137"/>
          <w:b/>
          <w:color w:val="000000" w:themeColor="text1"/>
          <w:sz w:val="28"/>
          <w:szCs w:val="28"/>
        </w:rPr>
        <w:t>б)</w:t>
      </w:r>
      <w:r w:rsidRPr="00A24A0A">
        <w:rPr>
          <w:rStyle w:val="FontStyle137"/>
          <w:b/>
          <w:color w:val="000000" w:themeColor="text1"/>
          <w:sz w:val="28"/>
          <w:szCs w:val="28"/>
        </w:rPr>
        <w:tab/>
        <w:t>критерии оценивания компетенций (результатов):</w:t>
      </w:r>
    </w:p>
    <w:p w:rsidR="00965D11" w:rsidRPr="00A24A0A" w:rsidRDefault="00965D11" w:rsidP="00965D11">
      <w:pPr>
        <w:pStyle w:val="Style7"/>
        <w:widowControl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 xml:space="preserve">     сумма набранных баллов по результатам выполнения задания.</w:t>
      </w:r>
    </w:p>
    <w:p w:rsidR="00965D11" w:rsidRPr="00A24A0A" w:rsidRDefault="00965D11" w:rsidP="00051D75">
      <w:pPr>
        <w:pStyle w:val="Style7"/>
        <w:widowControl/>
        <w:tabs>
          <w:tab w:val="left" w:pos="350"/>
        </w:tabs>
        <w:ind w:left="350"/>
        <w:rPr>
          <w:rStyle w:val="FontStyle137"/>
          <w:b/>
          <w:color w:val="000000" w:themeColor="text1"/>
          <w:sz w:val="28"/>
          <w:szCs w:val="28"/>
        </w:rPr>
      </w:pPr>
    </w:p>
    <w:p w:rsidR="00051D75" w:rsidRPr="00A24A0A" w:rsidRDefault="00051D75" w:rsidP="00051D75">
      <w:pPr>
        <w:pStyle w:val="Style7"/>
        <w:widowControl/>
        <w:tabs>
          <w:tab w:val="left" w:pos="350"/>
        </w:tabs>
        <w:ind w:left="350"/>
        <w:rPr>
          <w:rStyle w:val="FontStyle137"/>
          <w:b/>
          <w:color w:val="000000" w:themeColor="text1"/>
          <w:sz w:val="28"/>
          <w:szCs w:val="28"/>
        </w:rPr>
      </w:pPr>
      <w:r w:rsidRPr="00A24A0A">
        <w:rPr>
          <w:rStyle w:val="FontStyle137"/>
          <w:b/>
          <w:color w:val="000000" w:themeColor="text1"/>
          <w:sz w:val="28"/>
          <w:szCs w:val="28"/>
        </w:rPr>
        <w:t>в)</w:t>
      </w:r>
      <w:r w:rsidRPr="00A24A0A">
        <w:rPr>
          <w:rStyle w:val="FontStyle137"/>
          <w:b/>
          <w:color w:val="000000" w:themeColor="text1"/>
          <w:sz w:val="28"/>
          <w:szCs w:val="28"/>
        </w:rPr>
        <w:tab/>
        <w:t>описание шкалы оценивания:</w:t>
      </w:r>
    </w:p>
    <w:p w:rsidR="00965D11" w:rsidRPr="00A24A0A" w:rsidRDefault="00965D11" w:rsidP="00051D75">
      <w:pPr>
        <w:pStyle w:val="Style7"/>
        <w:widowControl/>
        <w:tabs>
          <w:tab w:val="left" w:pos="350"/>
        </w:tabs>
        <w:ind w:left="350"/>
        <w:rPr>
          <w:rStyle w:val="FontStyle137"/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>шкала оценивания – это общая числовая шкала, единица измерения –  1 бал.</w:t>
      </w:r>
    </w:p>
    <w:p w:rsidR="003F22BC" w:rsidRPr="00A24A0A" w:rsidRDefault="003F22BC" w:rsidP="00A17ED1">
      <w:pPr>
        <w:pStyle w:val="Style63"/>
        <w:widowControl/>
        <w:rPr>
          <w:color w:val="000000" w:themeColor="text1"/>
          <w:sz w:val="28"/>
          <w:szCs w:val="28"/>
        </w:rPr>
      </w:pPr>
    </w:p>
    <w:p w:rsidR="003F22BC" w:rsidRPr="00A24A0A" w:rsidRDefault="003F22BC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color w:val="000000" w:themeColor="text1"/>
          <w:sz w:val="28"/>
          <w:szCs w:val="28"/>
        </w:rPr>
      </w:pPr>
      <w:r w:rsidRPr="00A24A0A">
        <w:rPr>
          <w:rStyle w:val="FontStyle141"/>
          <w:color w:val="000000" w:themeColor="text1"/>
          <w:sz w:val="28"/>
          <w:szCs w:val="28"/>
        </w:rPr>
        <w:t>6.3.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1B39D2" w:rsidRPr="00A24A0A" w:rsidRDefault="001B39D2" w:rsidP="00051D75">
      <w:pPr>
        <w:pStyle w:val="Style60"/>
        <w:widowControl/>
        <w:spacing w:line="240" w:lineRule="auto"/>
        <w:ind w:firstLine="0"/>
        <w:jc w:val="both"/>
        <w:rPr>
          <w:rStyle w:val="FontStyle141"/>
          <w:color w:val="000000" w:themeColor="text1"/>
          <w:sz w:val="28"/>
          <w:szCs w:val="28"/>
        </w:rPr>
      </w:pPr>
    </w:p>
    <w:p w:rsidR="001B39D2" w:rsidRPr="00A24A0A" w:rsidRDefault="004C7C2C" w:rsidP="004C7C2C">
      <w:pPr>
        <w:pStyle w:val="Default"/>
        <w:jc w:val="both"/>
        <w:rPr>
          <w:color w:val="000000" w:themeColor="text1"/>
          <w:sz w:val="28"/>
          <w:szCs w:val="28"/>
        </w:rPr>
      </w:pPr>
      <w:bookmarkStart w:id="5" w:name="bookmark10"/>
      <w:r w:rsidRPr="00A24A0A">
        <w:rPr>
          <w:color w:val="000000" w:themeColor="text1"/>
          <w:sz w:val="28"/>
          <w:szCs w:val="28"/>
        </w:rPr>
        <w:tab/>
      </w:r>
    </w:p>
    <w:p w:rsidR="001B39D2" w:rsidRPr="00A24A0A" w:rsidRDefault="001B39D2" w:rsidP="004C7C2C">
      <w:pPr>
        <w:pStyle w:val="Default"/>
        <w:jc w:val="both"/>
        <w:rPr>
          <w:color w:val="000000" w:themeColor="text1"/>
          <w:sz w:val="28"/>
          <w:szCs w:val="28"/>
        </w:rPr>
      </w:pPr>
    </w:p>
    <w:p w:rsidR="001B39D2" w:rsidRPr="00A24A0A" w:rsidRDefault="001B39D2" w:rsidP="004C7C2C">
      <w:pPr>
        <w:pStyle w:val="Default"/>
        <w:jc w:val="both"/>
        <w:rPr>
          <w:color w:val="000000" w:themeColor="text1"/>
          <w:sz w:val="28"/>
          <w:szCs w:val="28"/>
        </w:rPr>
      </w:pPr>
    </w:p>
    <w:p w:rsidR="007D1839" w:rsidRPr="00A24A0A" w:rsidRDefault="007D1839" w:rsidP="004C7C2C">
      <w:pPr>
        <w:pStyle w:val="Default"/>
        <w:jc w:val="both"/>
        <w:rPr>
          <w:color w:val="000000" w:themeColor="text1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498"/>
        <w:gridCol w:w="1421"/>
        <w:gridCol w:w="1594"/>
      </w:tblGrid>
      <w:tr w:rsidR="00A24A0A" w:rsidRPr="00A24A0A" w:rsidTr="00F01004">
        <w:trPr>
          <w:trHeight w:val="399"/>
        </w:trPr>
        <w:tc>
          <w:tcPr>
            <w:tcW w:w="2518" w:type="dxa"/>
            <w:vMerge w:val="restart"/>
          </w:tcPr>
          <w:p w:rsidR="004C7C2C" w:rsidRPr="00A24A0A" w:rsidRDefault="004C7C2C" w:rsidP="00DF7B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color w:val="000000" w:themeColor="text1"/>
                <w:sz w:val="28"/>
                <w:szCs w:val="28"/>
              </w:rPr>
              <w:t>Вид контроля</w:t>
            </w:r>
          </w:p>
        </w:tc>
        <w:tc>
          <w:tcPr>
            <w:tcW w:w="4498" w:type="dxa"/>
            <w:vMerge w:val="restart"/>
          </w:tcPr>
          <w:p w:rsidR="004C7C2C" w:rsidRPr="00A24A0A" w:rsidRDefault="004C7C2C" w:rsidP="00DF7B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color w:val="000000" w:themeColor="text1"/>
                <w:sz w:val="28"/>
                <w:szCs w:val="28"/>
              </w:rPr>
              <w:t>Этап рейтинговой системы Оценочное средство</w:t>
            </w:r>
          </w:p>
        </w:tc>
        <w:tc>
          <w:tcPr>
            <w:tcW w:w="3015" w:type="dxa"/>
            <w:gridSpan w:val="2"/>
          </w:tcPr>
          <w:p w:rsidR="004C7C2C" w:rsidRPr="00A24A0A" w:rsidRDefault="004C7C2C" w:rsidP="00DF7B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b/>
                <w:color w:val="000000" w:themeColor="text1"/>
                <w:sz w:val="28"/>
                <w:szCs w:val="28"/>
              </w:rPr>
              <w:t>Балл</w:t>
            </w:r>
          </w:p>
        </w:tc>
      </w:tr>
      <w:tr w:rsidR="00A24A0A" w:rsidRPr="00A24A0A" w:rsidTr="00F01004">
        <w:trPr>
          <w:trHeight w:val="414"/>
        </w:trPr>
        <w:tc>
          <w:tcPr>
            <w:tcW w:w="2518" w:type="dxa"/>
            <w:vMerge/>
          </w:tcPr>
          <w:p w:rsidR="004C7C2C" w:rsidRPr="00A24A0A" w:rsidRDefault="004C7C2C" w:rsidP="00DF7B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vMerge/>
          </w:tcPr>
          <w:p w:rsidR="004C7C2C" w:rsidRPr="00A24A0A" w:rsidRDefault="004C7C2C" w:rsidP="00DF7B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21" w:type="dxa"/>
          </w:tcPr>
          <w:p w:rsidR="004C7C2C" w:rsidRPr="00A24A0A" w:rsidRDefault="004C7C2C" w:rsidP="00DF7BBD">
            <w:pPr>
              <w:rPr>
                <w:rStyle w:val="FontStyle137"/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 xml:space="preserve">Минимум </w:t>
            </w:r>
          </w:p>
        </w:tc>
        <w:tc>
          <w:tcPr>
            <w:tcW w:w="1594" w:type="dxa"/>
          </w:tcPr>
          <w:p w:rsidR="004C7C2C" w:rsidRPr="00A24A0A" w:rsidRDefault="004C7C2C" w:rsidP="00DF7BBD">
            <w:pPr>
              <w:jc w:val="center"/>
              <w:rPr>
                <w:rStyle w:val="FontStyle137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7"/>
                <w:color w:val="000000" w:themeColor="text1"/>
                <w:sz w:val="28"/>
                <w:szCs w:val="28"/>
              </w:rPr>
              <w:t>Максимум</w:t>
            </w:r>
          </w:p>
        </w:tc>
      </w:tr>
      <w:tr w:rsidR="00A24A0A" w:rsidRPr="00A24A0A" w:rsidTr="00F01004">
        <w:trPr>
          <w:trHeight w:val="291"/>
        </w:trPr>
        <w:tc>
          <w:tcPr>
            <w:tcW w:w="2518" w:type="dxa"/>
            <w:vMerge w:val="restart"/>
          </w:tcPr>
          <w:p w:rsidR="004C7C2C" w:rsidRPr="00A24A0A" w:rsidRDefault="004C7C2C" w:rsidP="00DF7BBD">
            <w:pPr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color w:val="000000" w:themeColor="text1"/>
                <w:sz w:val="28"/>
                <w:szCs w:val="28"/>
              </w:rPr>
              <w:t>Текущий</w:t>
            </w:r>
            <w:r w:rsidRPr="00A24A0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C7C2C" w:rsidRPr="00A24A0A" w:rsidRDefault="004C7C2C" w:rsidP="00DF7BB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</w:tcPr>
          <w:p w:rsidR="004C7C2C" w:rsidRPr="00A24A0A" w:rsidRDefault="004C7C2C" w:rsidP="00DF7B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color w:val="000000" w:themeColor="text1"/>
                <w:sz w:val="28"/>
                <w:szCs w:val="28"/>
              </w:rPr>
              <w:t>Контрольная точка № 1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A24A0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A24A0A" w:rsidRDefault="004C7C2C" w:rsidP="00DF7BBD">
            <w:pPr>
              <w:jc w:val="center"/>
              <w:rPr>
                <w:rStyle w:val="FontStyle137"/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A24A0A" w:rsidRDefault="004C7C2C" w:rsidP="00DF7B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A24A0A" w:rsidRDefault="00521565" w:rsidP="00DF7BBD">
            <w:pPr>
              <w:rPr>
                <w:color w:val="000000" w:themeColor="text1"/>
                <w:sz w:val="26"/>
                <w:szCs w:val="26"/>
              </w:rPr>
            </w:pPr>
            <w:r w:rsidRPr="00A24A0A">
              <w:rPr>
                <w:color w:val="000000" w:themeColor="text1"/>
                <w:sz w:val="26"/>
                <w:szCs w:val="26"/>
              </w:rPr>
              <w:t>Контрольная работа</w:t>
            </w:r>
            <w:r w:rsidR="004C7C2C" w:rsidRPr="00A24A0A">
              <w:rPr>
                <w:color w:val="000000" w:themeColor="text1"/>
                <w:sz w:val="26"/>
                <w:szCs w:val="26"/>
              </w:rPr>
              <w:t xml:space="preserve"> № 1.1</w:t>
            </w:r>
          </w:p>
        </w:tc>
        <w:tc>
          <w:tcPr>
            <w:tcW w:w="1421" w:type="dxa"/>
          </w:tcPr>
          <w:p w:rsidR="004C7C2C" w:rsidRPr="00A24A0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4C7C2C" w:rsidRPr="00A24A0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A24A0A" w:rsidRPr="00A24A0A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A24A0A" w:rsidRDefault="004C7C2C" w:rsidP="00DF7B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A24A0A" w:rsidRDefault="00521565" w:rsidP="00521565">
            <w:pPr>
              <w:rPr>
                <w:color w:val="000000" w:themeColor="text1"/>
                <w:sz w:val="26"/>
                <w:szCs w:val="26"/>
              </w:rPr>
            </w:pPr>
            <w:r w:rsidRPr="00A24A0A">
              <w:rPr>
                <w:color w:val="000000" w:themeColor="text1"/>
                <w:sz w:val="26"/>
                <w:szCs w:val="26"/>
              </w:rPr>
              <w:t>Практическое задание</w:t>
            </w:r>
            <w:r w:rsidR="004C7C2C" w:rsidRPr="00A24A0A">
              <w:rPr>
                <w:color w:val="000000" w:themeColor="text1"/>
                <w:sz w:val="26"/>
                <w:szCs w:val="26"/>
              </w:rPr>
              <w:t xml:space="preserve"> № 1.2</w:t>
            </w:r>
          </w:p>
        </w:tc>
        <w:tc>
          <w:tcPr>
            <w:tcW w:w="1421" w:type="dxa"/>
          </w:tcPr>
          <w:p w:rsidR="004C7C2C" w:rsidRPr="00A24A0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4C7C2C" w:rsidRPr="00A24A0A" w:rsidRDefault="00521565" w:rsidP="0052156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24A0A" w:rsidRPr="00A24A0A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A24A0A" w:rsidRDefault="004C7C2C" w:rsidP="00DF7B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A24A0A" w:rsidRDefault="00521565" w:rsidP="00521565">
            <w:pPr>
              <w:rPr>
                <w:color w:val="000000" w:themeColor="text1"/>
                <w:sz w:val="26"/>
                <w:szCs w:val="26"/>
              </w:rPr>
            </w:pPr>
            <w:r w:rsidRPr="00A24A0A">
              <w:rPr>
                <w:color w:val="000000" w:themeColor="text1"/>
                <w:sz w:val="26"/>
                <w:szCs w:val="26"/>
              </w:rPr>
              <w:t>Индивидуальное тестирование №1.3</w:t>
            </w:r>
          </w:p>
        </w:tc>
        <w:tc>
          <w:tcPr>
            <w:tcW w:w="1421" w:type="dxa"/>
          </w:tcPr>
          <w:p w:rsidR="004C7C2C" w:rsidRPr="00A24A0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4C7C2C" w:rsidRPr="00A24A0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A24A0A" w:rsidRPr="00A24A0A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A24A0A" w:rsidRDefault="004C7C2C" w:rsidP="00DF7B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shd w:val="clear" w:color="auto" w:fill="A6A6A6" w:themeFill="background1" w:themeFillShade="A6"/>
            <w:vAlign w:val="center"/>
          </w:tcPr>
          <w:p w:rsidR="004C7C2C" w:rsidRPr="00A24A0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color w:val="000000" w:themeColor="text1"/>
                <w:sz w:val="28"/>
                <w:szCs w:val="28"/>
              </w:rPr>
              <w:t>Контрольная точка № 2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A24A0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A24A0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A24A0A" w:rsidRDefault="004C7C2C" w:rsidP="00DF7B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A24A0A" w:rsidRDefault="00521565" w:rsidP="00DF7BBD">
            <w:pPr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 xml:space="preserve">Контрольная работа </w:t>
            </w:r>
            <w:r w:rsidR="004C7C2C" w:rsidRPr="00A24A0A">
              <w:rPr>
                <w:color w:val="000000" w:themeColor="text1"/>
                <w:sz w:val="28"/>
                <w:szCs w:val="28"/>
              </w:rPr>
              <w:t xml:space="preserve"> № 2.1</w:t>
            </w:r>
          </w:p>
        </w:tc>
        <w:tc>
          <w:tcPr>
            <w:tcW w:w="1421" w:type="dxa"/>
          </w:tcPr>
          <w:p w:rsidR="004C7C2C" w:rsidRPr="00A24A0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4C7C2C" w:rsidRPr="00A24A0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A24A0A" w:rsidRPr="00A24A0A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A24A0A" w:rsidRDefault="004C7C2C" w:rsidP="00DF7B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A24A0A" w:rsidRDefault="00521565" w:rsidP="00DF7BBD">
            <w:pPr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Практическое задание</w:t>
            </w:r>
            <w:r w:rsidR="004C7C2C" w:rsidRPr="00A24A0A">
              <w:rPr>
                <w:color w:val="000000" w:themeColor="text1"/>
                <w:sz w:val="28"/>
                <w:szCs w:val="28"/>
              </w:rPr>
              <w:t xml:space="preserve"> № 2.2</w:t>
            </w:r>
          </w:p>
        </w:tc>
        <w:tc>
          <w:tcPr>
            <w:tcW w:w="1421" w:type="dxa"/>
          </w:tcPr>
          <w:p w:rsidR="004C7C2C" w:rsidRPr="00A24A0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4C7C2C" w:rsidRPr="00A24A0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16</w:t>
            </w:r>
          </w:p>
        </w:tc>
      </w:tr>
      <w:tr w:rsidR="00A24A0A" w:rsidRPr="00A24A0A" w:rsidTr="00F01004">
        <w:trPr>
          <w:trHeight w:val="284"/>
        </w:trPr>
        <w:tc>
          <w:tcPr>
            <w:tcW w:w="2518" w:type="dxa"/>
            <w:vMerge/>
            <w:vAlign w:val="center"/>
          </w:tcPr>
          <w:p w:rsidR="004C7C2C" w:rsidRPr="00A24A0A" w:rsidRDefault="004C7C2C" w:rsidP="00DF7BB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  <w:vAlign w:val="center"/>
          </w:tcPr>
          <w:p w:rsidR="004C7C2C" w:rsidRPr="00A24A0A" w:rsidRDefault="00521565" w:rsidP="00DF7BBD">
            <w:pPr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Практическое задание № 2.3.</w:t>
            </w:r>
          </w:p>
        </w:tc>
        <w:tc>
          <w:tcPr>
            <w:tcW w:w="1421" w:type="dxa"/>
          </w:tcPr>
          <w:p w:rsidR="004C7C2C" w:rsidRPr="00A24A0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94" w:type="dxa"/>
          </w:tcPr>
          <w:p w:rsidR="004C7C2C" w:rsidRPr="00A24A0A" w:rsidRDefault="00521565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A24A0A" w:rsidRPr="00A24A0A" w:rsidTr="00F01004">
        <w:tc>
          <w:tcPr>
            <w:tcW w:w="2518" w:type="dxa"/>
          </w:tcPr>
          <w:p w:rsidR="004C7C2C" w:rsidRPr="00A24A0A" w:rsidRDefault="004C7C2C" w:rsidP="00DF7BBD">
            <w:pPr>
              <w:rPr>
                <w:b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color w:val="000000" w:themeColor="text1"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4498" w:type="dxa"/>
            <w:shd w:val="clear" w:color="auto" w:fill="A6A6A6" w:themeFill="background1" w:themeFillShade="A6"/>
          </w:tcPr>
          <w:p w:rsidR="004C7C2C" w:rsidRPr="00A24A0A" w:rsidRDefault="004C7C2C" w:rsidP="00521565">
            <w:pPr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color w:val="000000" w:themeColor="text1"/>
                <w:sz w:val="28"/>
                <w:szCs w:val="28"/>
              </w:rPr>
              <w:t>Зачет</w:t>
            </w:r>
          </w:p>
        </w:tc>
        <w:tc>
          <w:tcPr>
            <w:tcW w:w="1421" w:type="dxa"/>
            <w:shd w:val="clear" w:color="auto" w:fill="A6A6A6" w:themeFill="background1" w:themeFillShade="A6"/>
          </w:tcPr>
          <w:p w:rsidR="004C7C2C" w:rsidRPr="00A24A0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6A6A6" w:themeFill="background1" w:themeFillShade="A6"/>
          </w:tcPr>
          <w:p w:rsidR="004C7C2C" w:rsidRPr="00A24A0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24A0A" w:rsidRPr="00A24A0A" w:rsidTr="00F01004">
        <w:tc>
          <w:tcPr>
            <w:tcW w:w="2518" w:type="dxa"/>
          </w:tcPr>
          <w:p w:rsidR="004C7C2C" w:rsidRPr="00A24A0A" w:rsidRDefault="004C7C2C" w:rsidP="00DF7BB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498" w:type="dxa"/>
          </w:tcPr>
          <w:p w:rsidR="004C7C2C" w:rsidRPr="00A24A0A" w:rsidRDefault="00521565" w:rsidP="00DF7BBD">
            <w:pPr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Индивидуальное тестирование</w:t>
            </w:r>
          </w:p>
        </w:tc>
        <w:tc>
          <w:tcPr>
            <w:tcW w:w="1421" w:type="dxa"/>
          </w:tcPr>
          <w:p w:rsidR="004C7C2C" w:rsidRPr="00A24A0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94" w:type="dxa"/>
          </w:tcPr>
          <w:p w:rsidR="004C7C2C" w:rsidRPr="00A24A0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7C2C" w:rsidRPr="00A24A0A" w:rsidTr="00F01004">
        <w:tc>
          <w:tcPr>
            <w:tcW w:w="7016" w:type="dxa"/>
            <w:gridSpan w:val="2"/>
          </w:tcPr>
          <w:p w:rsidR="004C7C2C" w:rsidRPr="00A24A0A" w:rsidRDefault="004C7C2C" w:rsidP="00DF7B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24A0A">
              <w:rPr>
                <w:b/>
                <w:color w:val="000000" w:themeColor="text1"/>
                <w:sz w:val="28"/>
                <w:szCs w:val="28"/>
              </w:rPr>
              <w:t>ИТОГО по дисциплине</w:t>
            </w:r>
          </w:p>
        </w:tc>
        <w:tc>
          <w:tcPr>
            <w:tcW w:w="1421" w:type="dxa"/>
          </w:tcPr>
          <w:p w:rsidR="004C7C2C" w:rsidRPr="00A24A0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594" w:type="dxa"/>
          </w:tcPr>
          <w:p w:rsidR="004C7C2C" w:rsidRPr="00A24A0A" w:rsidRDefault="004C7C2C" w:rsidP="00DF7BB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24A0A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4C7C2C" w:rsidRPr="00A24A0A" w:rsidRDefault="004C7C2C" w:rsidP="004C7C2C">
      <w:pPr>
        <w:pStyle w:val="Style23"/>
        <w:widowControl/>
        <w:rPr>
          <w:color w:val="000000" w:themeColor="text1"/>
          <w:sz w:val="28"/>
          <w:szCs w:val="28"/>
        </w:rPr>
      </w:pPr>
    </w:p>
    <w:p w:rsidR="004C7C2C" w:rsidRPr="00A24A0A" w:rsidRDefault="004C7C2C" w:rsidP="004C7C2C">
      <w:pPr>
        <w:rPr>
          <w:rFonts w:eastAsia="TimesNewRoman"/>
          <w:color w:val="000000" w:themeColor="text1"/>
          <w:sz w:val="28"/>
          <w:szCs w:val="28"/>
        </w:rPr>
      </w:pPr>
    </w:p>
    <w:p w:rsidR="004C7C2C" w:rsidRPr="00A24A0A" w:rsidRDefault="004C7C2C" w:rsidP="004C7C2C">
      <w:pPr>
        <w:rPr>
          <w:rFonts w:eastAsia="TimesNewRoman"/>
          <w:color w:val="000000" w:themeColor="text1"/>
          <w:sz w:val="28"/>
          <w:szCs w:val="28"/>
        </w:rPr>
      </w:pPr>
      <w:r w:rsidRPr="00A24A0A">
        <w:rPr>
          <w:rFonts w:eastAsia="TimesNewRoman"/>
          <w:color w:val="000000" w:themeColor="text1"/>
          <w:sz w:val="28"/>
          <w:szCs w:val="28"/>
        </w:rPr>
        <w:t>Бонусы: поощрительные баллы студент получает к своему рейтингу в конце</w:t>
      </w:r>
    </w:p>
    <w:p w:rsidR="004C7C2C" w:rsidRPr="00A24A0A" w:rsidRDefault="004C7C2C" w:rsidP="004C7C2C">
      <w:pPr>
        <w:rPr>
          <w:rFonts w:eastAsia="TimesNewRoman"/>
          <w:color w:val="000000" w:themeColor="text1"/>
          <w:sz w:val="28"/>
          <w:szCs w:val="28"/>
        </w:rPr>
      </w:pPr>
      <w:r w:rsidRPr="00A24A0A">
        <w:rPr>
          <w:rFonts w:eastAsia="TimesNewRoman"/>
          <w:color w:val="000000" w:themeColor="text1"/>
          <w:sz w:val="28"/>
          <w:szCs w:val="28"/>
        </w:rPr>
        <w:t xml:space="preserve">семестра за активную и регулярную работу на занятиях, </w:t>
      </w:r>
      <w:proofErr w:type="gramStart"/>
      <w:r w:rsidRPr="00A24A0A">
        <w:rPr>
          <w:rFonts w:eastAsia="TimesNewRoman"/>
          <w:color w:val="000000" w:themeColor="text1"/>
          <w:sz w:val="28"/>
          <w:szCs w:val="28"/>
        </w:rPr>
        <w:t>за</w:t>
      </w:r>
      <w:proofErr w:type="gramEnd"/>
      <w:r w:rsidRPr="00A24A0A">
        <w:rPr>
          <w:rFonts w:eastAsia="TimesNewRoman"/>
          <w:color w:val="000000" w:themeColor="text1"/>
          <w:sz w:val="28"/>
          <w:szCs w:val="28"/>
        </w:rPr>
        <w:t xml:space="preserve"> …...</w:t>
      </w:r>
    </w:p>
    <w:p w:rsidR="004C7C2C" w:rsidRPr="00A24A0A" w:rsidRDefault="004C7C2C" w:rsidP="004C7C2C">
      <w:pPr>
        <w:pStyle w:val="Style95"/>
        <w:widowControl/>
        <w:spacing w:line="240" w:lineRule="auto"/>
        <w:ind w:left="394" w:hanging="394"/>
        <w:rPr>
          <w:rFonts w:eastAsia="TimesNewRoman"/>
          <w:color w:val="000000" w:themeColor="text1"/>
          <w:sz w:val="28"/>
          <w:szCs w:val="28"/>
        </w:rPr>
      </w:pPr>
      <w:r w:rsidRPr="00A24A0A">
        <w:rPr>
          <w:rFonts w:eastAsia="TimesNewRoman"/>
          <w:color w:val="000000" w:themeColor="text1"/>
          <w:sz w:val="28"/>
          <w:szCs w:val="28"/>
        </w:rPr>
        <w:t xml:space="preserve">По Положению бонус (премиальные баллы) не может превышать </w:t>
      </w:r>
      <w:r w:rsidRPr="00A24A0A">
        <w:rPr>
          <w:rFonts w:eastAsia="TimesNewRoman"/>
          <w:b/>
          <w:bCs/>
          <w:color w:val="000000" w:themeColor="text1"/>
          <w:sz w:val="28"/>
          <w:szCs w:val="28"/>
        </w:rPr>
        <w:t>5 баллов</w:t>
      </w:r>
      <w:r w:rsidRPr="00A24A0A">
        <w:rPr>
          <w:rFonts w:eastAsia="TimesNewRoman"/>
          <w:color w:val="000000" w:themeColor="text1"/>
          <w:sz w:val="28"/>
          <w:szCs w:val="28"/>
        </w:rPr>
        <w:t>.</w:t>
      </w:r>
    </w:p>
    <w:p w:rsidR="004C7C2C" w:rsidRPr="00A24A0A" w:rsidRDefault="004C7C2C" w:rsidP="004C7C2C">
      <w:pPr>
        <w:pStyle w:val="Style95"/>
        <w:widowControl/>
        <w:spacing w:line="240" w:lineRule="auto"/>
        <w:ind w:firstLine="0"/>
        <w:rPr>
          <w:color w:val="000000" w:themeColor="text1"/>
          <w:sz w:val="28"/>
          <w:szCs w:val="28"/>
        </w:rPr>
      </w:pPr>
      <w:r w:rsidRPr="00A24A0A">
        <w:rPr>
          <w:rFonts w:eastAsia="TimesNewRoman"/>
          <w:color w:val="000000" w:themeColor="text1"/>
          <w:sz w:val="28"/>
          <w:szCs w:val="28"/>
        </w:rPr>
        <w:t xml:space="preserve">Штрафы: за несвоевременную сдачу (указать вид работ) максимальная оценка может быть снижена на </w:t>
      </w:r>
      <w:r w:rsidR="00D1507B" w:rsidRPr="00A24A0A">
        <w:rPr>
          <w:rFonts w:eastAsia="TimesNewRoman"/>
          <w:color w:val="000000" w:themeColor="text1"/>
          <w:sz w:val="28"/>
          <w:szCs w:val="28"/>
        </w:rPr>
        <w:t xml:space="preserve">5 </w:t>
      </w:r>
      <w:r w:rsidRPr="00A24A0A">
        <w:rPr>
          <w:rFonts w:eastAsia="TimesNewRoman"/>
          <w:color w:val="000000" w:themeColor="text1"/>
          <w:sz w:val="28"/>
          <w:szCs w:val="28"/>
        </w:rPr>
        <w:t xml:space="preserve"> баллов (или %)</w:t>
      </w:r>
    </w:p>
    <w:p w:rsidR="003F22BC" w:rsidRPr="00A24A0A" w:rsidRDefault="003F22BC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color w:val="000000" w:themeColor="text1"/>
        </w:rPr>
      </w:pPr>
    </w:p>
    <w:p w:rsidR="00575EC3" w:rsidRPr="00A24A0A" w:rsidRDefault="00575EC3" w:rsidP="00575EC3">
      <w:pPr>
        <w:ind w:firstLine="567"/>
        <w:jc w:val="both"/>
        <w:rPr>
          <w:color w:val="000000" w:themeColor="text1"/>
        </w:rPr>
      </w:pPr>
      <w:r w:rsidRPr="00A24A0A">
        <w:rPr>
          <w:color w:val="000000" w:themeColor="text1"/>
        </w:rPr>
        <w:t>Процедура оценивания</w:t>
      </w:r>
      <w:r w:rsidR="00C95FBE" w:rsidRPr="00A24A0A">
        <w:rPr>
          <w:color w:val="000000" w:themeColor="text1"/>
        </w:rPr>
        <w:t xml:space="preserve"> как</w:t>
      </w:r>
      <w:r w:rsidRPr="00A24A0A">
        <w:rPr>
          <w:color w:val="000000" w:themeColor="text1"/>
        </w:rPr>
        <w:t xml:space="preserve"> знаний</w:t>
      </w:r>
      <w:r w:rsidR="00C95FBE" w:rsidRPr="00A24A0A">
        <w:rPr>
          <w:color w:val="000000" w:themeColor="text1"/>
        </w:rPr>
        <w:t xml:space="preserve"> и способностей, так и приобретения практического опыта и навыков </w:t>
      </w:r>
      <w:r w:rsidRPr="00A24A0A">
        <w:rPr>
          <w:color w:val="000000" w:themeColor="text1"/>
        </w:rPr>
        <w:t>по дисциплине включает учет успешности по всем видам заявленных оценочных средств.</w:t>
      </w:r>
    </w:p>
    <w:p w:rsidR="00575EC3" w:rsidRPr="00A24A0A" w:rsidRDefault="00575EC3" w:rsidP="00575EC3">
      <w:pPr>
        <w:ind w:firstLine="567"/>
        <w:jc w:val="both"/>
        <w:rPr>
          <w:color w:val="000000" w:themeColor="text1"/>
        </w:rPr>
      </w:pPr>
      <w:r w:rsidRPr="00A24A0A">
        <w:rPr>
          <w:color w:val="000000" w:themeColor="text1"/>
        </w:rPr>
        <w:t>Тесты по разделам проводятся на практических занятиях и включают вопросы по предыдущ</w:t>
      </w:r>
      <w:r w:rsidR="00726988" w:rsidRPr="00A24A0A">
        <w:rPr>
          <w:color w:val="000000" w:themeColor="text1"/>
        </w:rPr>
        <w:t>и</w:t>
      </w:r>
      <w:r w:rsidRPr="00A24A0A">
        <w:rPr>
          <w:color w:val="000000" w:themeColor="text1"/>
        </w:rPr>
        <w:t>м раздел</w:t>
      </w:r>
      <w:r w:rsidR="00726988" w:rsidRPr="00A24A0A">
        <w:rPr>
          <w:color w:val="000000" w:themeColor="text1"/>
        </w:rPr>
        <w:t>ам</w:t>
      </w:r>
      <w:r w:rsidRPr="00A24A0A">
        <w:rPr>
          <w:color w:val="000000" w:themeColor="text1"/>
        </w:rPr>
        <w:t xml:space="preserve">. </w:t>
      </w:r>
      <w:r w:rsidR="00D1507B" w:rsidRPr="00A24A0A">
        <w:rPr>
          <w:color w:val="000000" w:themeColor="text1"/>
        </w:rPr>
        <w:t>Индивидуальное т</w:t>
      </w:r>
      <w:r w:rsidRPr="00A24A0A">
        <w:rPr>
          <w:color w:val="000000" w:themeColor="text1"/>
        </w:rPr>
        <w:t>естирование</w:t>
      </w:r>
      <w:r w:rsidR="00D1507B" w:rsidRPr="00A24A0A">
        <w:rPr>
          <w:color w:val="000000" w:themeColor="text1"/>
        </w:rPr>
        <w:t xml:space="preserve"> в формате </w:t>
      </w:r>
      <w:r w:rsidR="00D1507B" w:rsidRPr="00A24A0A">
        <w:rPr>
          <w:color w:val="000000" w:themeColor="text1"/>
          <w:lang w:val="en-US"/>
        </w:rPr>
        <w:t>online</w:t>
      </w:r>
      <w:r w:rsidRPr="00A24A0A">
        <w:rPr>
          <w:color w:val="000000" w:themeColor="text1"/>
        </w:rPr>
        <w:t xml:space="preserve"> проводится</w:t>
      </w:r>
      <w:r w:rsidR="00D1507B" w:rsidRPr="00A24A0A">
        <w:rPr>
          <w:color w:val="000000" w:themeColor="text1"/>
        </w:rPr>
        <w:t xml:space="preserve"> в среде </w:t>
      </w:r>
      <w:r w:rsidR="00D1507B" w:rsidRPr="00A24A0A">
        <w:rPr>
          <w:color w:val="000000" w:themeColor="text1"/>
          <w:lang w:val="en-US"/>
        </w:rPr>
        <w:t>Google</w:t>
      </w:r>
      <w:r w:rsidR="00D1507B" w:rsidRPr="00A24A0A">
        <w:rPr>
          <w:color w:val="000000" w:themeColor="text1"/>
        </w:rPr>
        <w:t xml:space="preserve"> </w:t>
      </w:r>
      <w:r w:rsidR="00D1507B" w:rsidRPr="00A24A0A">
        <w:rPr>
          <w:color w:val="000000" w:themeColor="text1"/>
          <w:lang w:val="en-US"/>
        </w:rPr>
        <w:t>Classroom</w:t>
      </w:r>
      <w:r w:rsidR="00D1507B" w:rsidRPr="00A24A0A">
        <w:rPr>
          <w:color w:val="000000" w:themeColor="text1"/>
        </w:rPr>
        <w:t xml:space="preserve">, а в формате </w:t>
      </w:r>
      <w:r w:rsidR="00D1507B" w:rsidRPr="00A24A0A">
        <w:rPr>
          <w:color w:val="000000" w:themeColor="text1"/>
          <w:lang w:val="en-US"/>
        </w:rPr>
        <w:t>offline</w:t>
      </w:r>
      <w:r w:rsidR="00D1507B" w:rsidRPr="00A24A0A">
        <w:rPr>
          <w:color w:val="000000" w:themeColor="text1"/>
        </w:rPr>
        <w:t xml:space="preserve"> в аудиториях и лабораториях ИК</w:t>
      </w:r>
      <w:proofErr w:type="gramStart"/>
      <w:r w:rsidR="00D1507B" w:rsidRPr="00A24A0A">
        <w:rPr>
          <w:color w:val="000000" w:themeColor="text1"/>
        </w:rPr>
        <w:t>С(</w:t>
      </w:r>
      <w:proofErr w:type="gramEnd"/>
      <w:r w:rsidR="00D1507B" w:rsidRPr="00A24A0A">
        <w:rPr>
          <w:color w:val="000000" w:themeColor="text1"/>
        </w:rPr>
        <w:t>О)</w:t>
      </w:r>
      <w:r w:rsidRPr="00A24A0A">
        <w:rPr>
          <w:color w:val="000000" w:themeColor="text1"/>
        </w:rPr>
        <w:t>. Баллы формируются преподавателем в соответствии с утвержденной шкалой оценивания</w:t>
      </w:r>
      <w:r w:rsidR="00C95FBE" w:rsidRPr="00A24A0A">
        <w:rPr>
          <w:color w:val="000000" w:themeColor="text1"/>
        </w:rPr>
        <w:t xml:space="preserve"> результатов</w:t>
      </w:r>
      <w:r w:rsidRPr="00A24A0A">
        <w:rPr>
          <w:color w:val="000000" w:themeColor="text1"/>
        </w:rPr>
        <w:t>.</w:t>
      </w:r>
    </w:p>
    <w:p w:rsidR="00575EC3" w:rsidRPr="00A24A0A" w:rsidRDefault="00575EC3" w:rsidP="00575EC3">
      <w:pPr>
        <w:ind w:firstLine="567"/>
        <w:jc w:val="both"/>
        <w:rPr>
          <w:color w:val="000000" w:themeColor="text1"/>
        </w:rPr>
      </w:pPr>
      <w:r w:rsidRPr="00A24A0A">
        <w:rPr>
          <w:color w:val="000000" w:themeColor="text1"/>
        </w:rPr>
        <w:t>Темы</w:t>
      </w:r>
      <w:r w:rsidR="00C95FBE" w:rsidRPr="00A24A0A">
        <w:rPr>
          <w:color w:val="000000" w:themeColor="text1"/>
        </w:rPr>
        <w:t xml:space="preserve"> дополнительных</w:t>
      </w:r>
      <w:r w:rsidRPr="00A24A0A">
        <w:rPr>
          <w:color w:val="000000" w:themeColor="text1"/>
        </w:rPr>
        <w:t xml:space="preserve"> докладов-презентаций</w:t>
      </w:r>
      <w:r w:rsidR="00C95FBE" w:rsidRPr="00A24A0A">
        <w:rPr>
          <w:color w:val="000000" w:themeColor="text1"/>
        </w:rPr>
        <w:t xml:space="preserve"> как преподавателя, так и студентов определяются и распределяются в течени</w:t>
      </w:r>
      <w:proofErr w:type="gramStart"/>
      <w:r w:rsidR="00C95FBE" w:rsidRPr="00A24A0A">
        <w:rPr>
          <w:color w:val="000000" w:themeColor="text1"/>
        </w:rPr>
        <w:t>и</w:t>
      </w:r>
      <w:proofErr w:type="gramEnd"/>
      <w:r w:rsidR="00C95FBE" w:rsidRPr="00A24A0A">
        <w:rPr>
          <w:color w:val="000000" w:themeColor="text1"/>
        </w:rPr>
        <w:t xml:space="preserve"> всего периода учебного цикла дисциплины, исходя из конкретных реалий</w:t>
      </w:r>
      <w:r w:rsidR="001F54E8" w:rsidRPr="00A24A0A">
        <w:rPr>
          <w:color w:val="000000" w:themeColor="text1"/>
        </w:rPr>
        <w:t xml:space="preserve"> учебного процесса.</w:t>
      </w:r>
    </w:p>
    <w:p w:rsidR="00575EC3" w:rsidRPr="00A24A0A" w:rsidRDefault="00575EC3" w:rsidP="00575EC3">
      <w:pPr>
        <w:ind w:firstLine="567"/>
        <w:jc w:val="both"/>
        <w:rPr>
          <w:color w:val="000000" w:themeColor="text1"/>
        </w:rPr>
      </w:pPr>
      <w:r w:rsidRPr="00A24A0A">
        <w:rPr>
          <w:color w:val="000000" w:themeColor="text1"/>
        </w:rPr>
        <w:t>Устн</w:t>
      </w:r>
      <w:r w:rsidR="001F54E8" w:rsidRPr="00A24A0A">
        <w:rPr>
          <w:color w:val="000000" w:themeColor="text1"/>
        </w:rPr>
        <w:t xml:space="preserve">ая и практическая дискуссия </w:t>
      </w:r>
      <w:r w:rsidRPr="00A24A0A">
        <w:rPr>
          <w:color w:val="000000" w:themeColor="text1"/>
        </w:rPr>
        <w:t xml:space="preserve">проводится </w:t>
      </w:r>
      <w:r w:rsidR="001F54E8" w:rsidRPr="00A24A0A">
        <w:rPr>
          <w:color w:val="000000" w:themeColor="text1"/>
        </w:rPr>
        <w:t xml:space="preserve">как </w:t>
      </w:r>
      <w:r w:rsidRPr="00A24A0A">
        <w:rPr>
          <w:color w:val="000000" w:themeColor="text1"/>
        </w:rPr>
        <w:t>на практическ</w:t>
      </w:r>
      <w:r w:rsidR="001F54E8" w:rsidRPr="00A24A0A">
        <w:rPr>
          <w:color w:val="000000" w:themeColor="text1"/>
        </w:rPr>
        <w:t>их</w:t>
      </w:r>
      <w:r w:rsidRPr="00A24A0A">
        <w:rPr>
          <w:color w:val="000000" w:themeColor="text1"/>
        </w:rPr>
        <w:t xml:space="preserve"> заняти</w:t>
      </w:r>
      <w:r w:rsidR="001F54E8" w:rsidRPr="00A24A0A">
        <w:rPr>
          <w:color w:val="000000" w:themeColor="text1"/>
        </w:rPr>
        <w:t>ях, так</w:t>
      </w:r>
      <w:r w:rsidRPr="00A24A0A">
        <w:rPr>
          <w:color w:val="000000" w:themeColor="text1"/>
        </w:rPr>
        <w:t xml:space="preserve"> и </w:t>
      </w:r>
      <w:r w:rsidR="001F54E8" w:rsidRPr="00A24A0A">
        <w:rPr>
          <w:color w:val="000000" w:themeColor="text1"/>
        </w:rPr>
        <w:t xml:space="preserve">на лекциях, исходя из текущей ситуации и интересов. </w:t>
      </w:r>
      <w:r w:rsidRPr="00A24A0A">
        <w:rPr>
          <w:color w:val="000000" w:themeColor="text1"/>
        </w:rPr>
        <w:t xml:space="preserve"> Применяется групповое оценивание ответа или оценивание преподавателем.</w:t>
      </w:r>
    </w:p>
    <w:p w:rsidR="00575EC3" w:rsidRPr="00A24A0A" w:rsidRDefault="00575EC3" w:rsidP="00575EC3">
      <w:pPr>
        <w:ind w:firstLine="567"/>
        <w:jc w:val="both"/>
        <w:rPr>
          <w:color w:val="000000" w:themeColor="text1"/>
        </w:rPr>
      </w:pPr>
      <w:r w:rsidRPr="00A24A0A">
        <w:rPr>
          <w:color w:val="000000" w:themeColor="text1"/>
        </w:rPr>
        <w:t xml:space="preserve">По окончании освоения дисциплины проводится промежуточная аттестация в виде зачета, что позволяет оценить совокупность приобретенных в процессе обучения компетенций. При выставлении итоговой оценки применяется </w:t>
      </w:r>
      <w:proofErr w:type="spellStart"/>
      <w:r w:rsidRPr="00A24A0A">
        <w:rPr>
          <w:color w:val="000000" w:themeColor="text1"/>
        </w:rPr>
        <w:t>балльно</w:t>
      </w:r>
      <w:proofErr w:type="spellEnd"/>
      <w:r w:rsidRPr="00A24A0A">
        <w:rPr>
          <w:color w:val="000000" w:themeColor="text1"/>
        </w:rPr>
        <w:t>-рейтинговая система оценки результатов обучения.</w:t>
      </w:r>
    </w:p>
    <w:p w:rsidR="00575EC3" w:rsidRPr="00A24A0A" w:rsidRDefault="00575EC3" w:rsidP="00575EC3">
      <w:pPr>
        <w:ind w:firstLine="567"/>
        <w:jc w:val="both"/>
        <w:rPr>
          <w:color w:val="000000" w:themeColor="text1"/>
        </w:rPr>
      </w:pPr>
      <w:r w:rsidRPr="00A24A0A">
        <w:rPr>
          <w:color w:val="000000" w:themeColor="text1"/>
        </w:rPr>
        <w:t xml:space="preserve">Зачет предназначен для оценки работы обучающегося в течение всего срока изучения дисциплины и призван выявить уровень, прочность и систематичность полученных </w:t>
      </w:r>
      <w:proofErr w:type="gramStart"/>
      <w:r w:rsidRPr="00A24A0A">
        <w:rPr>
          <w:color w:val="000000" w:themeColor="text1"/>
        </w:rPr>
        <w:t>обучающимся</w:t>
      </w:r>
      <w:proofErr w:type="gramEnd"/>
      <w:r w:rsidRPr="00A24A0A">
        <w:rPr>
          <w:color w:val="000000" w:themeColor="text1"/>
        </w:rPr>
        <w:t xml:space="preserve"> теоретических знаний и умений приводить примеры практического использования знаний (например, применять их в решении практических задач), приобретения навыков самостоятельной работы, развития творческого мышления.</w:t>
      </w:r>
    </w:p>
    <w:p w:rsidR="00575EC3" w:rsidRPr="00A24A0A" w:rsidRDefault="00575EC3" w:rsidP="00575EC3">
      <w:pPr>
        <w:ind w:firstLine="567"/>
        <w:jc w:val="both"/>
        <w:rPr>
          <w:color w:val="000000" w:themeColor="text1"/>
        </w:rPr>
      </w:pPr>
      <w:r w:rsidRPr="00A24A0A">
        <w:rPr>
          <w:color w:val="000000" w:themeColor="text1"/>
        </w:rPr>
        <w:t xml:space="preserve">Оценка </w:t>
      </w:r>
      <w:proofErr w:type="spellStart"/>
      <w:r w:rsidRPr="00A24A0A">
        <w:rPr>
          <w:color w:val="000000" w:themeColor="text1"/>
        </w:rPr>
        <w:t>сформированности</w:t>
      </w:r>
      <w:proofErr w:type="spellEnd"/>
      <w:r w:rsidRPr="00A24A0A">
        <w:rPr>
          <w:color w:val="000000" w:themeColor="text1"/>
        </w:rPr>
        <w:t xml:space="preserve"> компетенций на зачете для тех обучающихся, которые пропускали занятия и не участвовали в проверке компетенций во время изучения дисциплины, проводится после индивидуального собеседования с преподавателем по пропущенным или не усвоенным обучающимся темам с последующей оценкой самостоятельно усвоенных знаний на зачете.</w:t>
      </w:r>
    </w:p>
    <w:p w:rsidR="00575EC3" w:rsidRPr="00A24A0A" w:rsidRDefault="00575EC3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color w:val="000000" w:themeColor="text1"/>
        </w:rPr>
      </w:pPr>
    </w:p>
    <w:p w:rsidR="00575EC3" w:rsidRPr="00A24A0A" w:rsidRDefault="00575EC3" w:rsidP="00AC355D">
      <w:pPr>
        <w:pStyle w:val="Style95"/>
        <w:widowControl/>
        <w:spacing w:line="240" w:lineRule="auto"/>
        <w:ind w:left="389" w:hanging="389"/>
        <w:rPr>
          <w:rStyle w:val="FontStyle140"/>
          <w:b w:val="0"/>
          <w:color w:val="000000" w:themeColor="text1"/>
        </w:rPr>
      </w:pPr>
    </w:p>
    <w:p w:rsidR="003F22BC" w:rsidRPr="00A24A0A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A24A0A">
        <w:rPr>
          <w:rStyle w:val="FontStyle140"/>
          <w:color w:val="000000" w:themeColor="text1"/>
        </w:rPr>
        <w:t>7</w:t>
      </w:r>
      <w:bookmarkEnd w:id="5"/>
      <w:r w:rsidRPr="00A24A0A">
        <w:rPr>
          <w:rStyle w:val="FontStyle140"/>
          <w:color w:val="000000" w:themeColor="text1"/>
        </w:rPr>
        <w:t>. Перечень основной и дополнительной учебной литературы, необ</w:t>
      </w:r>
      <w:r w:rsidR="00051D75" w:rsidRPr="00A24A0A">
        <w:rPr>
          <w:rStyle w:val="FontStyle140"/>
          <w:color w:val="000000" w:themeColor="text1"/>
        </w:rPr>
        <w:t>ходимой для освоения дисциплины</w:t>
      </w:r>
    </w:p>
    <w:p w:rsidR="00B330A7" w:rsidRPr="00A24A0A" w:rsidRDefault="00B330A7" w:rsidP="00051D75">
      <w:pPr>
        <w:pStyle w:val="Style100"/>
        <w:widowControl/>
        <w:rPr>
          <w:rStyle w:val="FontStyle141"/>
          <w:color w:val="000000" w:themeColor="text1"/>
          <w:sz w:val="28"/>
          <w:szCs w:val="28"/>
        </w:rPr>
      </w:pPr>
    </w:p>
    <w:p w:rsidR="003F22BC" w:rsidRPr="00A24A0A" w:rsidRDefault="00051D75" w:rsidP="00051D75">
      <w:pPr>
        <w:pStyle w:val="Style100"/>
        <w:widowControl/>
        <w:rPr>
          <w:rStyle w:val="FontStyle141"/>
          <w:color w:val="000000" w:themeColor="text1"/>
          <w:sz w:val="28"/>
          <w:szCs w:val="28"/>
        </w:rPr>
      </w:pPr>
      <w:r w:rsidRPr="00A24A0A">
        <w:rPr>
          <w:rStyle w:val="FontStyle141"/>
          <w:color w:val="000000" w:themeColor="text1"/>
          <w:sz w:val="28"/>
          <w:szCs w:val="28"/>
        </w:rPr>
        <w:t xml:space="preserve">а) </w:t>
      </w:r>
      <w:r w:rsidR="003F22BC" w:rsidRPr="00A24A0A">
        <w:rPr>
          <w:rStyle w:val="FontStyle141"/>
          <w:color w:val="000000" w:themeColor="text1"/>
          <w:sz w:val="28"/>
          <w:szCs w:val="28"/>
        </w:rPr>
        <w:t>основная учебная литература:</w:t>
      </w:r>
    </w:p>
    <w:p w:rsidR="001B39D2" w:rsidRPr="00A24A0A" w:rsidRDefault="001B39D2" w:rsidP="001B39D2">
      <w:pPr>
        <w:pStyle w:val="Style100"/>
        <w:numPr>
          <w:ilvl w:val="0"/>
          <w:numId w:val="8"/>
        </w:numPr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Филимонова Е.В. Информационные технологии в профессиональной деятельности. – Ростов на Дону: Феникс, 2008, 381с.</w:t>
      </w:r>
    </w:p>
    <w:p w:rsidR="001B39D2" w:rsidRPr="00A24A0A" w:rsidRDefault="001B39D2" w:rsidP="001B39D2">
      <w:pPr>
        <w:pStyle w:val="Style100"/>
        <w:numPr>
          <w:ilvl w:val="0"/>
          <w:numId w:val="8"/>
        </w:numPr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Чернов В.И. и др. Информатика</w:t>
      </w:r>
      <w:proofErr w:type="gramStart"/>
      <w:r w:rsidRPr="00A24A0A">
        <w:rPr>
          <w:bCs/>
          <w:iCs/>
          <w:color w:val="000000" w:themeColor="text1"/>
          <w:sz w:val="28"/>
          <w:szCs w:val="28"/>
        </w:rPr>
        <w:t>.</w:t>
      </w:r>
      <w:proofErr w:type="gramEnd"/>
      <w:r w:rsidRPr="00A24A0A">
        <w:rPr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Pr="00A24A0A">
        <w:rPr>
          <w:bCs/>
          <w:iCs/>
          <w:color w:val="000000" w:themeColor="text1"/>
          <w:sz w:val="28"/>
          <w:szCs w:val="28"/>
        </w:rPr>
        <w:t>к</w:t>
      </w:r>
      <w:proofErr w:type="gramEnd"/>
      <w:r w:rsidRPr="00A24A0A">
        <w:rPr>
          <w:bCs/>
          <w:iCs/>
          <w:color w:val="000000" w:themeColor="text1"/>
          <w:sz w:val="28"/>
          <w:szCs w:val="28"/>
        </w:rPr>
        <w:t>н.1. Основы общей информатики. – М.: Дрофа, 2008, 252с.</w:t>
      </w:r>
    </w:p>
    <w:p w:rsidR="001B39D2" w:rsidRPr="00A24A0A" w:rsidRDefault="001B39D2" w:rsidP="001B39D2">
      <w:pPr>
        <w:pStyle w:val="Style100"/>
        <w:numPr>
          <w:ilvl w:val="0"/>
          <w:numId w:val="8"/>
        </w:numPr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 xml:space="preserve">Симонович С.В. и др. Информатика: базовый курс. – </w:t>
      </w:r>
      <w:proofErr w:type="spellStart"/>
      <w:r w:rsidRPr="00A24A0A">
        <w:rPr>
          <w:bCs/>
          <w:iCs/>
          <w:color w:val="000000" w:themeColor="text1"/>
          <w:sz w:val="28"/>
          <w:szCs w:val="28"/>
        </w:rPr>
        <w:t>Спб</w:t>
      </w:r>
      <w:proofErr w:type="spellEnd"/>
      <w:r w:rsidRPr="00A24A0A">
        <w:rPr>
          <w:bCs/>
          <w:iCs/>
          <w:color w:val="000000" w:themeColor="text1"/>
          <w:sz w:val="28"/>
          <w:szCs w:val="28"/>
        </w:rPr>
        <w:t>: Питер, 2008, 640с.</w:t>
      </w:r>
    </w:p>
    <w:p w:rsidR="001B39D2" w:rsidRPr="00A24A0A" w:rsidRDefault="001B39D2" w:rsidP="001B39D2">
      <w:pPr>
        <w:pStyle w:val="Style100"/>
        <w:numPr>
          <w:ilvl w:val="0"/>
          <w:numId w:val="8"/>
        </w:numPr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Волкова В.Н. и др. Прикладная информатика: учебное пособие. – М.: Финансы и статистика, ИНФРА–М, 2008, 768с.</w:t>
      </w:r>
    </w:p>
    <w:p w:rsidR="001B39D2" w:rsidRPr="00A24A0A" w:rsidRDefault="001B39D2" w:rsidP="001B39D2">
      <w:pPr>
        <w:pStyle w:val="Style100"/>
        <w:numPr>
          <w:ilvl w:val="0"/>
          <w:numId w:val="8"/>
        </w:numPr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Мышев А.В. Лабораторный практикум по курсу «Теория кодирования информации». –  Обнинск: ИАТЭ НИЯУ МИФИ, 2011, 34с.</w:t>
      </w:r>
    </w:p>
    <w:p w:rsidR="00051D75" w:rsidRPr="00A24A0A" w:rsidRDefault="00051D75" w:rsidP="00051D75">
      <w:pPr>
        <w:pStyle w:val="Style100"/>
        <w:widowControl/>
        <w:rPr>
          <w:bCs/>
          <w:iCs/>
          <w:color w:val="000000" w:themeColor="text1"/>
          <w:sz w:val="28"/>
          <w:szCs w:val="28"/>
        </w:rPr>
      </w:pPr>
    </w:p>
    <w:p w:rsidR="003F22BC" w:rsidRPr="00A24A0A" w:rsidRDefault="00051D75" w:rsidP="00051D75">
      <w:pPr>
        <w:pStyle w:val="Style100"/>
        <w:widowControl/>
        <w:rPr>
          <w:rStyle w:val="FontStyle141"/>
          <w:color w:val="000000" w:themeColor="text1"/>
          <w:sz w:val="28"/>
          <w:szCs w:val="28"/>
        </w:rPr>
      </w:pPr>
      <w:r w:rsidRPr="00A24A0A">
        <w:rPr>
          <w:rStyle w:val="FontStyle141"/>
          <w:color w:val="000000" w:themeColor="text1"/>
          <w:sz w:val="28"/>
          <w:szCs w:val="28"/>
        </w:rPr>
        <w:t xml:space="preserve">б) </w:t>
      </w:r>
      <w:r w:rsidR="003F22BC" w:rsidRPr="00A24A0A">
        <w:rPr>
          <w:rStyle w:val="FontStyle141"/>
          <w:color w:val="000000" w:themeColor="text1"/>
          <w:sz w:val="28"/>
          <w:szCs w:val="28"/>
        </w:rPr>
        <w:t>дополнительная учебная литература:</w:t>
      </w:r>
    </w:p>
    <w:p w:rsidR="001B39D2" w:rsidRPr="00A24A0A" w:rsidRDefault="001B39D2" w:rsidP="001B39D2">
      <w:pPr>
        <w:pStyle w:val="Style100"/>
        <w:widowControl/>
        <w:numPr>
          <w:ilvl w:val="0"/>
          <w:numId w:val="9"/>
        </w:numPr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Денисенко А.Н. Компьютерная обработка информации. – М.: ИД «МЕДПРАКТИКА М», 2010, 152с.</w:t>
      </w:r>
    </w:p>
    <w:p w:rsidR="001B39D2" w:rsidRPr="00A24A0A" w:rsidRDefault="001B39D2" w:rsidP="001B39D2">
      <w:pPr>
        <w:pStyle w:val="Style100"/>
        <w:widowControl/>
        <w:numPr>
          <w:ilvl w:val="0"/>
          <w:numId w:val="9"/>
        </w:numPr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Мельников В.П. Информационные технологии: учебное пособие для ВУЗов. – М.: изд. Центр «Академия», 2009, 432с.</w:t>
      </w:r>
    </w:p>
    <w:p w:rsidR="001B39D2" w:rsidRPr="00A24A0A" w:rsidRDefault="001B39D2" w:rsidP="001B39D2">
      <w:pPr>
        <w:pStyle w:val="Style100"/>
        <w:numPr>
          <w:ilvl w:val="0"/>
          <w:numId w:val="9"/>
        </w:numPr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 xml:space="preserve">    Мышев А.В. Учебное пособие по курсу « Теория кодирования информации».  </w:t>
      </w:r>
    </w:p>
    <w:p w:rsidR="001B39D2" w:rsidRPr="00A24A0A" w:rsidRDefault="001B39D2" w:rsidP="001B39D2">
      <w:pPr>
        <w:pStyle w:val="Style100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 xml:space="preserve">   Обнинск, ИАТЭ, 2002, 78с.</w:t>
      </w:r>
    </w:p>
    <w:p w:rsidR="003F22BC" w:rsidRPr="00A24A0A" w:rsidRDefault="003F22BC" w:rsidP="00AC355D">
      <w:pPr>
        <w:pStyle w:val="Style95"/>
        <w:widowControl/>
        <w:spacing w:line="240" w:lineRule="auto"/>
        <w:ind w:left="394" w:hanging="394"/>
        <w:rPr>
          <w:color w:val="000000" w:themeColor="text1"/>
          <w:sz w:val="28"/>
          <w:szCs w:val="28"/>
        </w:rPr>
      </w:pPr>
    </w:p>
    <w:p w:rsidR="003F22BC" w:rsidRPr="00A24A0A" w:rsidRDefault="003F22BC" w:rsidP="001F16A7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A24A0A">
        <w:rPr>
          <w:rStyle w:val="FontStyle140"/>
          <w:color w:val="000000" w:themeColor="text1"/>
        </w:rPr>
        <w:t xml:space="preserve">8. Перечень ресурсов информационно-телекоммуникационной сети «Интернет» (далее - сеть «Интернет»), необходимых для освоения дисциплины </w:t>
      </w:r>
    </w:p>
    <w:p w:rsidR="001B39D2" w:rsidRPr="00A24A0A" w:rsidRDefault="001B39D2" w:rsidP="001F16A7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</w:p>
    <w:p w:rsidR="001B39D2" w:rsidRPr="00A24A0A" w:rsidRDefault="001B39D2" w:rsidP="00E01DA5">
      <w:pPr>
        <w:pStyle w:val="a5"/>
        <w:numPr>
          <w:ilvl w:val="0"/>
          <w:numId w:val="10"/>
        </w:numPr>
        <w:jc w:val="both"/>
        <w:rPr>
          <w:color w:val="000000" w:themeColor="text1"/>
          <w:sz w:val="28"/>
          <w:szCs w:val="28"/>
          <w:u w:val="single"/>
        </w:rPr>
      </w:pPr>
      <w:r w:rsidRPr="00A24A0A">
        <w:rPr>
          <w:color w:val="000000" w:themeColor="text1"/>
          <w:sz w:val="28"/>
          <w:szCs w:val="28"/>
        </w:rPr>
        <w:t>Интернет–ресурсы отделения ИК</w:t>
      </w:r>
      <w:proofErr w:type="gramStart"/>
      <w:r w:rsidRPr="00A24A0A">
        <w:rPr>
          <w:color w:val="000000" w:themeColor="text1"/>
          <w:sz w:val="28"/>
          <w:szCs w:val="28"/>
        </w:rPr>
        <w:t>С(</w:t>
      </w:r>
      <w:proofErr w:type="gramEnd"/>
      <w:r w:rsidRPr="00A24A0A">
        <w:rPr>
          <w:color w:val="000000" w:themeColor="text1"/>
          <w:sz w:val="28"/>
          <w:szCs w:val="28"/>
        </w:rPr>
        <w:t xml:space="preserve">О), которые  размещены по адресу: </w:t>
      </w:r>
      <w:hyperlink r:id="rId15" w:history="1">
        <w:r w:rsidR="00E01DA5" w:rsidRPr="00A24A0A">
          <w:rPr>
            <w:rStyle w:val="a3"/>
            <w:color w:val="000000" w:themeColor="text1"/>
            <w:sz w:val="28"/>
            <w:szCs w:val="28"/>
          </w:rPr>
          <w:t>http://ksst.obninsk.ru</w:t>
        </w:r>
      </w:hyperlink>
    </w:p>
    <w:p w:rsidR="00E01DA5" w:rsidRPr="00A24A0A" w:rsidRDefault="00E01DA5" w:rsidP="00E01DA5">
      <w:pPr>
        <w:pStyle w:val="a5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 xml:space="preserve">Интернет – ресурсы НИЯУ МИФИ </w:t>
      </w:r>
      <w:hyperlink r:id="rId16" w:history="1">
        <w:r w:rsidRPr="00A24A0A">
          <w:rPr>
            <w:rStyle w:val="a3"/>
            <w:color w:val="000000" w:themeColor="text1"/>
            <w:sz w:val="28"/>
            <w:szCs w:val="28"/>
          </w:rPr>
          <w:t>http://library.mephi.ru/</w:t>
        </w:r>
      </w:hyperlink>
      <w:r w:rsidRPr="00A24A0A">
        <w:rPr>
          <w:color w:val="000000" w:themeColor="text1"/>
          <w:sz w:val="28"/>
          <w:szCs w:val="28"/>
        </w:rPr>
        <w:t xml:space="preserve"> </w:t>
      </w:r>
    </w:p>
    <w:p w:rsidR="00E01DA5" w:rsidRPr="00A24A0A" w:rsidRDefault="00E01DA5" w:rsidP="001B39D2">
      <w:pPr>
        <w:ind w:firstLine="567"/>
        <w:jc w:val="both"/>
        <w:rPr>
          <w:color w:val="000000" w:themeColor="text1"/>
          <w:sz w:val="28"/>
          <w:szCs w:val="28"/>
        </w:rPr>
      </w:pPr>
    </w:p>
    <w:p w:rsidR="00B330A7" w:rsidRPr="00A24A0A" w:rsidRDefault="00B330A7" w:rsidP="00AC355D">
      <w:pPr>
        <w:pStyle w:val="Style63"/>
        <w:widowControl/>
        <w:ind w:left="408"/>
        <w:rPr>
          <w:color w:val="000000" w:themeColor="text1"/>
          <w:sz w:val="28"/>
          <w:szCs w:val="28"/>
        </w:rPr>
      </w:pPr>
    </w:p>
    <w:p w:rsidR="001E3DD8" w:rsidRPr="00A24A0A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A24A0A">
        <w:rPr>
          <w:rStyle w:val="FontStyle140"/>
          <w:color w:val="000000" w:themeColor="text1"/>
        </w:rPr>
        <w:t xml:space="preserve">9. Методические указания для </w:t>
      </w:r>
      <w:proofErr w:type="gramStart"/>
      <w:r w:rsidRPr="00A24A0A">
        <w:rPr>
          <w:rStyle w:val="FontStyle140"/>
          <w:color w:val="000000" w:themeColor="text1"/>
        </w:rPr>
        <w:t>обучающихся</w:t>
      </w:r>
      <w:proofErr w:type="gramEnd"/>
      <w:r w:rsidRPr="00A24A0A">
        <w:rPr>
          <w:rStyle w:val="FontStyle140"/>
          <w:color w:val="000000" w:themeColor="text1"/>
        </w:rPr>
        <w:t xml:space="preserve"> по освоению дисциплины</w:t>
      </w:r>
      <w:r w:rsidR="001E3DD8" w:rsidRPr="00A24A0A">
        <w:rPr>
          <w:rStyle w:val="FontStyle140"/>
          <w:color w:val="000000" w:themeColor="text1"/>
        </w:rPr>
        <w:t>:</w:t>
      </w:r>
    </w:p>
    <w:p w:rsidR="001E3DD8" w:rsidRPr="00A24A0A" w:rsidRDefault="001E3DD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</w:p>
    <w:p w:rsidR="001E3DD8" w:rsidRPr="00A24A0A" w:rsidRDefault="001E3DD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color w:val="000000" w:themeColor="text1"/>
        </w:rPr>
      </w:pPr>
      <w:r w:rsidRPr="00A24A0A">
        <w:rPr>
          <w:rStyle w:val="FontStyle140"/>
          <w:b w:val="0"/>
          <w:color w:val="000000" w:themeColor="text1"/>
        </w:rPr>
        <w:t xml:space="preserve">а) </w:t>
      </w:r>
      <w:r w:rsidRPr="00A24A0A">
        <w:rPr>
          <w:b/>
          <w:bCs/>
          <w:i/>
          <w:color w:val="000000" w:themeColor="text1"/>
          <w:sz w:val="28"/>
          <w:szCs w:val="28"/>
        </w:rPr>
        <w:t>советы по планированию и организации времени</w:t>
      </w:r>
      <w:r w:rsidRPr="00A24A0A">
        <w:rPr>
          <w:bCs/>
          <w:color w:val="000000" w:themeColor="text1"/>
          <w:sz w:val="28"/>
          <w:szCs w:val="28"/>
        </w:rPr>
        <w:t xml:space="preserve"> – здесь советы давать трудно в силу того, что студент – это Личность, а не безличная сущность. Из опыта можно сказать следующее: время не надо </w:t>
      </w:r>
      <w:proofErr w:type="gramStart"/>
      <w:r w:rsidRPr="00A24A0A">
        <w:rPr>
          <w:bCs/>
          <w:color w:val="000000" w:themeColor="text1"/>
          <w:sz w:val="28"/>
          <w:szCs w:val="28"/>
        </w:rPr>
        <w:t>разбазаривать</w:t>
      </w:r>
      <w:proofErr w:type="gramEnd"/>
      <w:r w:rsidRPr="00A24A0A">
        <w:rPr>
          <w:bCs/>
          <w:color w:val="000000" w:themeColor="text1"/>
          <w:sz w:val="28"/>
          <w:szCs w:val="28"/>
        </w:rPr>
        <w:t xml:space="preserve">, а оптимально использовать так, чтобы эффект </w:t>
      </w:r>
      <w:proofErr w:type="spellStart"/>
      <w:r w:rsidRPr="00A24A0A">
        <w:rPr>
          <w:bCs/>
          <w:color w:val="000000" w:themeColor="text1"/>
          <w:sz w:val="28"/>
          <w:szCs w:val="28"/>
        </w:rPr>
        <w:t>эмерджентности</w:t>
      </w:r>
      <w:proofErr w:type="spellEnd"/>
      <w:r w:rsidRPr="00A24A0A">
        <w:rPr>
          <w:bCs/>
          <w:color w:val="000000" w:themeColor="text1"/>
          <w:sz w:val="28"/>
          <w:szCs w:val="28"/>
        </w:rPr>
        <w:t xml:space="preserve"> был максимальным.  </w:t>
      </w:r>
    </w:p>
    <w:p w:rsidR="001E3DD8" w:rsidRPr="00A24A0A" w:rsidRDefault="001E3DD8" w:rsidP="00736A3A">
      <w:pPr>
        <w:pStyle w:val="Style95"/>
        <w:widowControl/>
        <w:spacing w:line="240" w:lineRule="auto"/>
        <w:ind w:firstLine="0"/>
        <w:jc w:val="both"/>
        <w:rPr>
          <w:b/>
          <w:bCs/>
          <w:color w:val="000000" w:themeColor="text1"/>
          <w:sz w:val="28"/>
          <w:szCs w:val="28"/>
        </w:rPr>
      </w:pPr>
    </w:p>
    <w:p w:rsidR="003F22BC" w:rsidRPr="00A24A0A" w:rsidRDefault="001E3DD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color w:val="000000" w:themeColor="text1"/>
        </w:rPr>
      </w:pPr>
      <w:r w:rsidRPr="00A24A0A">
        <w:rPr>
          <w:b/>
          <w:bCs/>
          <w:color w:val="000000" w:themeColor="text1"/>
          <w:sz w:val="28"/>
          <w:szCs w:val="28"/>
        </w:rPr>
        <w:t xml:space="preserve">б) </w:t>
      </w:r>
      <w:r w:rsidRPr="00A24A0A">
        <w:rPr>
          <w:b/>
          <w:bCs/>
          <w:i/>
          <w:color w:val="000000" w:themeColor="text1"/>
          <w:sz w:val="28"/>
          <w:szCs w:val="28"/>
        </w:rPr>
        <w:t xml:space="preserve">советы по организации «сценариев изучения дисциплины» </w:t>
      </w:r>
      <w:r w:rsidRPr="00A24A0A">
        <w:rPr>
          <w:bCs/>
          <w:color w:val="000000" w:themeColor="text1"/>
          <w:sz w:val="28"/>
          <w:szCs w:val="28"/>
        </w:rPr>
        <w:t>–</w:t>
      </w:r>
      <w:r w:rsidR="003F22BC" w:rsidRPr="00A24A0A">
        <w:rPr>
          <w:rStyle w:val="FontStyle140"/>
          <w:color w:val="000000" w:themeColor="text1"/>
        </w:rPr>
        <w:t xml:space="preserve"> </w:t>
      </w:r>
      <w:r w:rsidR="003A21A4" w:rsidRPr="00A24A0A">
        <w:rPr>
          <w:rStyle w:val="FontStyle140"/>
          <w:b w:val="0"/>
          <w:color w:val="000000" w:themeColor="text1"/>
        </w:rPr>
        <w:t xml:space="preserve">унифицированных советов нет. Выбирайте тот сценарий, который </w:t>
      </w:r>
      <w:proofErr w:type="gramStart"/>
      <w:r w:rsidR="003A21A4" w:rsidRPr="00A24A0A">
        <w:rPr>
          <w:rStyle w:val="FontStyle140"/>
          <w:b w:val="0"/>
          <w:color w:val="000000" w:themeColor="text1"/>
        </w:rPr>
        <w:t>принесет лучший результат</w:t>
      </w:r>
      <w:proofErr w:type="gramEnd"/>
      <w:r w:rsidR="003A21A4" w:rsidRPr="00A24A0A">
        <w:rPr>
          <w:rStyle w:val="FontStyle140"/>
          <w:b w:val="0"/>
          <w:color w:val="000000" w:themeColor="text1"/>
        </w:rPr>
        <w:t>, исходя из конкретной ситуации для каждого студента.</w:t>
      </w:r>
    </w:p>
    <w:p w:rsidR="003A21A4" w:rsidRPr="00A24A0A" w:rsidRDefault="003A21A4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color w:val="000000" w:themeColor="text1"/>
        </w:rPr>
      </w:pPr>
    </w:p>
    <w:p w:rsidR="003A21A4" w:rsidRPr="00A24A0A" w:rsidRDefault="00BF5030" w:rsidP="00736A3A">
      <w:pPr>
        <w:pStyle w:val="Style95"/>
        <w:widowControl/>
        <w:spacing w:line="240" w:lineRule="auto"/>
        <w:ind w:firstLine="0"/>
        <w:jc w:val="both"/>
        <w:rPr>
          <w:bCs/>
          <w:color w:val="000000" w:themeColor="text1"/>
          <w:sz w:val="28"/>
          <w:szCs w:val="28"/>
        </w:rPr>
      </w:pPr>
      <w:r w:rsidRPr="00A24A0A">
        <w:rPr>
          <w:rStyle w:val="FontStyle140"/>
          <w:b w:val="0"/>
          <w:color w:val="000000" w:themeColor="text1"/>
        </w:rPr>
        <w:lastRenderedPageBreak/>
        <w:t xml:space="preserve">в) </w:t>
      </w:r>
      <w:r w:rsidRPr="00A24A0A">
        <w:rPr>
          <w:b/>
          <w:bCs/>
          <w:i/>
          <w:color w:val="000000" w:themeColor="text1"/>
          <w:sz w:val="28"/>
          <w:szCs w:val="28"/>
        </w:rPr>
        <w:t>рекомендации по работе с литературой</w:t>
      </w:r>
      <w:r w:rsidRPr="00A24A0A">
        <w:rPr>
          <w:bCs/>
          <w:color w:val="000000" w:themeColor="text1"/>
          <w:sz w:val="28"/>
          <w:szCs w:val="28"/>
        </w:rPr>
        <w:t xml:space="preserve"> – читайте полезную литературу, которая конструктивна, содержательна и профессиональна …</w:t>
      </w:r>
      <w:proofErr w:type="gramStart"/>
      <w:r w:rsidRPr="00A24A0A">
        <w:rPr>
          <w:bCs/>
          <w:color w:val="000000" w:themeColor="text1"/>
          <w:sz w:val="28"/>
          <w:szCs w:val="28"/>
        </w:rPr>
        <w:t xml:space="preserve"> ,</w:t>
      </w:r>
      <w:proofErr w:type="gramEnd"/>
      <w:r w:rsidRPr="00A24A0A">
        <w:rPr>
          <w:bCs/>
          <w:color w:val="000000" w:themeColor="text1"/>
          <w:sz w:val="28"/>
          <w:szCs w:val="28"/>
        </w:rPr>
        <w:t xml:space="preserve"> а не </w:t>
      </w:r>
      <w:proofErr w:type="spellStart"/>
      <w:r w:rsidRPr="00A24A0A">
        <w:rPr>
          <w:bCs/>
          <w:color w:val="000000" w:themeColor="text1"/>
          <w:sz w:val="28"/>
          <w:szCs w:val="28"/>
        </w:rPr>
        <w:t>фэйки</w:t>
      </w:r>
      <w:proofErr w:type="spellEnd"/>
      <w:r w:rsidRPr="00A24A0A">
        <w:rPr>
          <w:bCs/>
          <w:color w:val="000000" w:themeColor="text1"/>
          <w:sz w:val="28"/>
          <w:szCs w:val="28"/>
        </w:rPr>
        <w:t xml:space="preserve"> из интернета.</w:t>
      </w:r>
    </w:p>
    <w:p w:rsidR="00BF5030" w:rsidRPr="00A24A0A" w:rsidRDefault="00BF5030" w:rsidP="00736A3A">
      <w:pPr>
        <w:pStyle w:val="Style95"/>
        <w:widowControl/>
        <w:spacing w:line="240" w:lineRule="auto"/>
        <w:ind w:firstLine="0"/>
        <w:jc w:val="both"/>
        <w:rPr>
          <w:bCs/>
          <w:color w:val="000000" w:themeColor="text1"/>
          <w:sz w:val="28"/>
          <w:szCs w:val="28"/>
        </w:rPr>
      </w:pPr>
    </w:p>
    <w:p w:rsidR="00BF5030" w:rsidRPr="00A24A0A" w:rsidRDefault="00BF5030" w:rsidP="00736A3A">
      <w:pPr>
        <w:pStyle w:val="Style95"/>
        <w:widowControl/>
        <w:spacing w:line="240" w:lineRule="auto"/>
        <w:ind w:firstLine="0"/>
        <w:jc w:val="both"/>
        <w:rPr>
          <w:bCs/>
          <w:color w:val="000000" w:themeColor="text1"/>
          <w:sz w:val="28"/>
          <w:szCs w:val="28"/>
        </w:rPr>
      </w:pPr>
      <w:r w:rsidRPr="00A24A0A">
        <w:rPr>
          <w:rStyle w:val="FontStyle140"/>
          <w:b w:val="0"/>
          <w:color w:val="000000" w:themeColor="text1"/>
        </w:rPr>
        <w:t xml:space="preserve">г) </w:t>
      </w:r>
      <w:r w:rsidRPr="00A24A0A">
        <w:rPr>
          <w:b/>
          <w:bCs/>
          <w:i/>
          <w:color w:val="000000" w:themeColor="text1"/>
          <w:sz w:val="28"/>
          <w:szCs w:val="28"/>
        </w:rPr>
        <w:t>рекомендации по освоению</w:t>
      </w:r>
      <w:r w:rsidR="000A651F" w:rsidRPr="00A24A0A">
        <w:rPr>
          <w:b/>
          <w:bCs/>
          <w:i/>
          <w:color w:val="000000" w:themeColor="text1"/>
          <w:sz w:val="28"/>
          <w:szCs w:val="28"/>
        </w:rPr>
        <w:t xml:space="preserve"> и изучению</w:t>
      </w:r>
      <w:r w:rsidRPr="00A24A0A">
        <w:rPr>
          <w:b/>
          <w:bCs/>
          <w:i/>
          <w:color w:val="000000" w:themeColor="text1"/>
          <w:sz w:val="28"/>
          <w:szCs w:val="28"/>
        </w:rPr>
        <w:t xml:space="preserve"> лекционного материала, подготовке к лекциям</w:t>
      </w:r>
      <w:r w:rsidRPr="00A24A0A">
        <w:rPr>
          <w:bCs/>
          <w:color w:val="000000" w:themeColor="text1"/>
          <w:sz w:val="28"/>
          <w:szCs w:val="28"/>
        </w:rPr>
        <w:t xml:space="preserve"> – интеллектуальную «пищу»</w:t>
      </w:r>
      <w:r w:rsidR="000A651F" w:rsidRPr="00A24A0A">
        <w:rPr>
          <w:bCs/>
          <w:color w:val="000000" w:themeColor="text1"/>
          <w:sz w:val="28"/>
          <w:szCs w:val="28"/>
        </w:rPr>
        <w:t xml:space="preserve"> необходимо пережевывать и усваивать, а это большой труд и на </w:t>
      </w:r>
      <w:proofErr w:type="gramStart"/>
      <w:r w:rsidR="000A651F" w:rsidRPr="00A24A0A">
        <w:rPr>
          <w:bCs/>
          <w:color w:val="000000" w:themeColor="text1"/>
          <w:sz w:val="28"/>
          <w:szCs w:val="28"/>
        </w:rPr>
        <w:t>халяву</w:t>
      </w:r>
      <w:proofErr w:type="gramEnd"/>
      <w:r w:rsidR="000A651F" w:rsidRPr="00A24A0A">
        <w:rPr>
          <w:bCs/>
          <w:color w:val="000000" w:themeColor="text1"/>
          <w:sz w:val="28"/>
          <w:szCs w:val="28"/>
        </w:rPr>
        <w:t xml:space="preserve"> ничего не получится.</w:t>
      </w:r>
    </w:p>
    <w:p w:rsidR="000A651F" w:rsidRPr="00A24A0A" w:rsidRDefault="000A651F" w:rsidP="00736A3A">
      <w:pPr>
        <w:pStyle w:val="Style95"/>
        <w:widowControl/>
        <w:spacing w:line="240" w:lineRule="auto"/>
        <w:ind w:firstLine="0"/>
        <w:jc w:val="both"/>
        <w:rPr>
          <w:bCs/>
          <w:color w:val="000000" w:themeColor="text1"/>
          <w:sz w:val="28"/>
          <w:szCs w:val="28"/>
        </w:rPr>
      </w:pPr>
    </w:p>
    <w:p w:rsidR="000A651F" w:rsidRPr="00A24A0A" w:rsidRDefault="000A651F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b w:val="0"/>
          <w:color w:val="000000" w:themeColor="text1"/>
        </w:rPr>
      </w:pPr>
      <w:r w:rsidRPr="00A24A0A">
        <w:rPr>
          <w:bCs/>
          <w:color w:val="000000" w:themeColor="text1"/>
          <w:sz w:val="28"/>
          <w:szCs w:val="28"/>
        </w:rPr>
        <w:t xml:space="preserve">д) </w:t>
      </w:r>
      <w:r w:rsidRPr="00A24A0A">
        <w:rPr>
          <w:b/>
          <w:bCs/>
          <w:i/>
          <w:color w:val="000000" w:themeColor="text1"/>
          <w:sz w:val="28"/>
          <w:szCs w:val="28"/>
        </w:rPr>
        <w:t xml:space="preserve">рекомендации по подготовке к практическим занятиям и т.п. </w:t>
      </w:r>
      <w:r w:rsidRPr="00A24A0A">
        <w:rPr>
          <w:bCs/>
          <w:color w:val="000000" w:themeColor="text1"/>
          <w:sz w:val="28"/>
          <w:szCs w:val="28"/>
        </w:rPr>
        <w:t>– рецепт простой: надо постоянно работать</w:t>
      </w:r>
      <w:proofErr w:type="gramStart"/>
      <w:r w:rsidRPr="00A24A0A">
        <w:rPr>
          <w:bCs/>
          <w:color w:val="000000" w:themeColor="text1"/>
          <w:sz w:val="28"/>
          <w:szCs w:val="28"/>
        </w:rPr>
        <w:t xml:space="preserve"> … Н</w:t>
      </w:r>
      <w:proofErr w:type="gramEnd"/>
      <w:r w:rsidRPr="00A24A0A">
        <w:rPr>
          <w:bCs/>
          <w:color w:val="000000" w:themeColor="text1"/>
          <w:sz w:val="28"/>
          <w:szCs w:val="28"/>
        </w:rPr>
        <w:t xml:space="preserve">е хочется – другого пути нет … </w:t>
      </w:r>
    </w:p>
    <w:p w:rsidR="00E01DA5" w:rsidRPr="00A24A0A" w:rsidRDefault="00E01DA5" w:rsidP="001F16A7">
      <w:pPr>
        <w:overflowPunct w:val="0"/>
        <w:spacing w:line="274" w:lineRule="auto"/>
        <w:ind w:right="-2" w:firstLine="567"/>
        <w:jc w:val="both"/>
        <w:rPr>
          <w:bCs/>
          <w:color w:val="000000" w:themeColor="text1"/>
          <w:sz w:val="28"/>
          <w:szCs w:val="28"/>
        </w:rPr>
      </w:pPr>
    </w:p>
    <w:p w:rsidR="00B330A7" w:rsidRPr="00A24A0A" w:rsidRDefault="00B330A7" w:rsidP="00AC355D">
      <w:pPr>
        <w:pStyle w:val="Style95"/>
        <w:widowControl/>
        <w:spacing w:line="240" w:lineRule="auto"/>
        <w:ind w:left="389" w:hanging="389"/>
        <w:rPr>
          <w:color w:val="000000" w:themeColor="text1"/>
          <w:sz w:val="28"/>
          <w:szCs w:val="28"/>
        </w:rPr>
      </w:pPr>
    </w:p>
    <w:p w:rsidR="003F22BC" w:rsidRPr="00A24A0A" w:rsidRDefault="003F22BC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A24A0A">
        <w:rPr>
          <w:rStyle w:val="FontStyle140"/>
          <w:color w:val="000000" w:themeColor="text1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</w:p>
    <w:p w:rsidR="009F45F6" w:rsidRPr="00A24A0A" w:rsidRDefault="009F45F6" w:rsidP="009F45F6">
      <w:pPr>
        <w:overflowPunct w:val="0"/>
        <w:spacing w:line="274" w:lineRule="auto"/>
        <w:ind w:right="-2"/>
        <w:rPr>
          <w:b/>
          <w:i/>
          <w:color w:val="000000" w:themeColor="text1"/>
          <w:sz w:val="28"/>
          <w:szCs w:val="28"/>
        </w:rPr>
      </w:pPr>
    </w:p>
    <w:p w:rsidR="009F45F6" w:rsidRPr="00A24A0A" w:rsidRDefault="009F45F6" w:rsidP="009F45F6">
      <w:pPr>
        <w:overflowPunct w:val="0"/>
        <w:spacing w:line="274" w:lineRule="auto"/>
        <w:ind w:right="-2"/>
        <w:rPr>
          <w:b/>
          <w:i/>
          <w:color w:val="000000" w:themeColor="text1"/>
          <w:sz w:val="28"/>
          <w:szCs w:val="28"/>
        </w:rPr>
      </w:pPr>
      <w:r w:rsidRPr="00A24A0A">
        <w:rPr>
          <w:b/>
          <w:i/>
          <w:color w:val="000000" w:themeColor="text1"/>
          <w:sz w:val="28"/>
          <w:szCs w:val="28"/>
        </w:rPr>
        <w:t>10.1. Перечень информационных технологий (при необходимости)</w:t>
      </w:r>
    </w:p>
    <w:p w:rsidR="00E01DA5" w:rsidRPr="00A24A0A" w:rsidRDefault="00E01DA5" w:rsidP="00E01DA5">
      <w:pPr>
        <w:numPr>
          <w:ilvl w:val="0"/>
          <w:numId w:val="11"/>
        </w:numPr>
        <w:overflowPunct w:val="0"/>
        <w:spacing w:line="274" w:lineRule="auto"/>
        <w:ind w:right="-2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Ресурсы библиотеки ЭБС </w:t>
      </w:r>
      <w:proofErr w:type="spellStart"/>
      <w:r w:rsidRPr="00A24A0A">
        <w:rPr>
          <w:bCs/>
          <w:color w:val="000000" w:themeColor="text1"/>
          <w:sz w:val="28"/>
          <w:szCs w:val="28"/>
          <w:lang w:val="en-US"/>
        </w:rPr>
        <w:t>IQlib</w:t>
      </w:r>
      <w:proofErr w:type="spellEnd"/>
      <w:r w:rsidRPr="00A24A0A">
        <w:rPr>
          <w:bCs/>
          <w:color w:val="000000" w:themeColor="text1"/>
          <w:sz w:val="28"/>
          <w:szCs w:val="28"/>
        </w:rPr>
        <w:t xml:space="preserve"> , размещенные по адресу: </w:t>
      </w:r>
      <w:hyperlink r:id="rId17" w:history="1">
        <w:r w:rsidR="007D4FB9" w:rsidRPr="00A24A0A">
          <w:rPr>
            <w:rStyle w:val="a3"/>
            <w:bCs/>
            <w:color w:val="000000" w:themeColor="text1"/>
            <w:sz w:val="28"/>
            <w:szCs w:val="28"/>
            <w:lang w:val="en-US"/>
          </w:rPr>
          <w:t>www</w:t>
        </w:r>
        <w:r w:rsidR="007D4FB9" w:rsidRPr="00A24A0A">
          <w:rPr>
            <w:rStyle w:val="a3"/>
            <w:bCs/>
            <w:color w:val="000000" w:themeColor="text1"/>
            <w:sz w:val="28"/>
            <w:szCs w:val="28"/>
          </w:rPr>
          <w:t>.</w:t>
        </w:r>
        <w:proofErr w:type="spellStart"/>
        <w:r w:rsidR="007D4FB9" w:rsidRPr="00A24A0A">
          <w:rPr>
            <w:rStyle w:val="a3"/>
            <w:bCs/>
            <w:color w:val="000000" w:themeColor="text1"/>
            <w:sz w:val="28"/>
            <w:szCs w:val="28"/>
            <w:lang w:val="en-US"/>
          </w:rPr>
          <w:t>iqlib</w:t>
        </w:r>
        <w:proofErr w:type="spellEnd"/>
        <w:r w:rsidR="007D4FB9" w:rsidRPr="00A24A0A">
          <w:rPr>
            <w:rStyle w:val="a3"/>
            <w:bCs/>
            <w:color w:val="000000" w:themeColor="text1"/>
            <w:sz w:val="28"/>
            <w:szCs w:val="28"/>
          </w:rPr>
          <w:t>.</w:t>
        </w:r>
        <w:proofErr w:type="spellStart"/>
        <w:r w:rsidR="007D4FB9" w:rsidRPr="00A24A0A">
          <w:rPr>
            <w:rStyle w:val="a3"/>
            <w:bCs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7D4FB9" w:rsidRPr="00A24A0A" w:rsidRDefault="007D4FB9" w:rsidP="00E01DA5">
      <w:pPr>
        <w:numPr>
          <w:ilvl w:val="0"/>
          <w:numId w:val="11"/>
        </w:numPr>
        <w:overflowPunct w:val="0"/>
        <w:spacing w:line="274" w:lineRule="auto"/>
        <w:ind w:right="-2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Ресурсы сайта </w:t>
      </w:r>
      <w:hyperlink r:id="rId18" w:history="1">
        <w:r w:rsidR="00E01DA5" w:rsidRPr="00A24A0A">
          <w:rPr>
            <w:rStyle w:val="a3"/>
            <w:bCs/>
            <w:color w:val="000000" w:themeColor="text1"/>
            <w:sz w:val="28"/>
            <w:szCs w:val="28"/>
          </w:rPr>
          <w:t>http://ksst.obninsk.ru</w:t>
        </w:r>
      </w:hyperlink>
    </w:p>
    <w:p w:rsidR="007D4FB9" w:rsidRPr="00A24A0A" w:rsidRDefault="007D4FB9" w:rsidP="00E01DA5">
      <w:pPr>
        <w:numPr>
          <w:ilvl w:val="0"/>
          <w:numId w:val="11"/>
        </w:numPr>
        <w:overflowPunct w:val="0"/>
        <w:spacing w:line="274" w:lineRule="auto"/>
        <w:ind w:right="-2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Среда </w:t>
      </w:r>
      <w:r w:rsidRPr="00A24A0A">
        <w:rPr>
          <w:bCs/>
          <w:color w:val="000000" w:themeColor="text1"/>
          <w:sz w:val="28"/>
          <w:szCs w:val="28"/>
          <w:lang w:val="en-US"/>
        </w:rPr>
        <w:t>Google Classroom</w:t>
      </w:r>
    </w:p>
    <w:p w:rsidR="009F45F6" w:rsidRPr="00A24A0A" w:rsidRDefault="009F45F6" w:rsidP="009F45F6">
      <w:pPr>
        <w:overflowPunct w:val="0"/>
        <w:spacing w:line="274" w:lineRule="auto"/>
        <w:ind w:right="-2" w:firstLine="567"/>
        <w:rPr>
          <w:color w:val="000000" w:themeColor="text1"/>
          <w:sz w:val="28"/>
          <w:szCs w:val="28"/>
        </w:rPr>
      </w:pPr>
    </w:p>
    <w:p w:rsidR="009F45F6" w:rsidRPr="00A24A0A" w:rsidRDefault="009F45F6" w:rsidP="009F45F6">
      <w:pPr>
        <w:overflowPunct w:val="0"/>
        <w:spacing w:line="274" w:lineRule="auto"/>
        <w:ind w:right="-2"/>
        <w:rPr>
          <w:b/>
          <w:i/>
          <w:color w:val="000000" w:themeColor="text1"/>
          <w:sz w:val="28"/>
          <w:szCs w:val="28"/>
        </w:rPr>
      </w:pPr>
      <w:r w:rsidRPr="00A24A0A">
        <w:rPr>
          <w:b/>
          <w:i/>
          <w:color w:val="000000" w:themeColor="text1"/>
          <w:sz w:val="28"/>
          <w:szCs w:val="28"/>
        </w:rPr>
        <w:t>10.2. Перечень программного обеспечения (при необходимости)</w:t>
      </w:r>
    </w:p>
    <w:p w:rsidR="00E01DA5" w:rsidRPr="00A24A0A" w:rsidRDefault="00E01DA5" w:rsidP="00E01DA5">
      <w:pPr>
        <w:pStyle w:val="a5"/>
        <w:numPr>
          <w:ilvl w:val="0"/>
          <w:numId w:val="13"/>
        </w:numPr>
        <w:overflowPunct w:val="0"/>
        <w:spacing w:line="274" w:lineRule="auto"/>
        <w:ind w:right="-2"/>
        <w:rPr>
          <w:bCs/>
          <w:color w:val="000000" w:themeColor="text1"/>
          <w:sz w:val="28"/>
          <w:szCs w:val="28"/>
        </w:rPr>
      </w:pPr>
      <w:proofErr w:type="spellStart"/>
      <w:r w:rsidRPr="00A24A0A">
        <w:rPr>
          <w:bCs/>
          <w:color w:val="000000" w:themeColor="text1"/>
          <w:sz w:val="28"/>
          <w:szCs w:val="28"/>
        </w:rPr>
        <w:t>Программноое</w:t>
      </w:r>
      <w:proofErr w:type="spellEnd"/>
      <w:r w:rsidRPr="00A24A0A">
        <w:rPr>
          <w:bCs/>
          <w:color w:val="000000" w:themeColor="text1"/>
          <w:sz w:val="28"/>
          <w:szCs w:val="28"/>
        </w:rPr>
        <w:t xml:space="preserve"> обеспечение </w:t>
      </w:r>
      <w:r w:rsidRPr="00A24A0A">
        <w:rPr>
          <w:bCs/>
          <w:color w:val="000000" w:themeColor="text1"/>
          <w:sz w:val="28"/>
          <w:szCs w:val="28"/>
          <w:lang w:val="en-US"/>
        </w:rPr>
        <w:t>Borland C++</w:t>
      </w:r>
    </w:p>
    <w:p w:rsidR="00E01DA5" w:rsidRPr="00A24A0A" w:rsidRDefault="00E01DA5" w:rsidP="00E01DA5">
      <w:pPr>
        <w:numPr>
          <w:ilvl w:val="0"/>
          <w:numId w:val="13"/>
        </w:numPr>
        <w:overflowPunct w:val="0"/>
        <w:spacing w:line="274" w:lineRule="auto"/>
        <w:ind w:right="-2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Ресурсы библиотеки ЭБС </w:t>
      </w:r>
      <w:proofErr w:type="spellStart"/>
      <w:r w:rsidRPr="00A24A0A">
        <w:rPr>
          <w:bCs/>
          <w:color w:val="000000" w:themeColor="text1"/>
          <w:sz w:val="28"/>
          <w:szCs w:val="28"/>
          <w:lang w:val="en-US"/>
        </w:rPr>
        <w:t>IQlib</w:t>
      </w:r>
      <w:proofErr w:type="spellEnd"/>
      <w:r w:rsidRPr="00A24A0A">
        <w:rPr>
          <w:bCs/>
          <w:color w:val="000000" w:themeColor="text1"/>
          <w:sz w:val="28"/>
          <w:szCs w:val="28"/>
        </w:rPr>
        <w:t xml:space="preserve"> , размещенные по адресу: </w:t>
      </w:r>
      <w:r w:rsidRPr="00A24A0A">
        <w:rPr>
          <w:bCs/>
          <w:color w:val="000000" w:themeColor="text1"/>
          <w:sz w:val="28"/>
          <w:szCs w:val="28"/>
          <w:lang w:val="en-US"/>
        </w:rPr>
        <w:t>www</w:t>
      </w:r>
      <w:r w:rsidRPr="00A24A0A">
        <w:rPr>
          <w:bCs/>
          <w:color w:val="000000" w:themeColor="text1"/>
          <w:sz w:val="28"/>
          <w:szCs w:val="28"/>
        </w:rPr>
        <w:t>.</w:t>
      </w:r>
      <w:proofErr w:type="spellStart"/>
      <w:r w:rsidRPr="00A24A0A">
        <w:rPr>
          <w:bCs/>
          <w:color w:val="000000" w:themeColor="text1"/>
          <w:sz w:val="28"/>
          <w:szCs w:val="28"/>
          <w:lang w:val="en-US"/>
        </w:rPr>
        <w:t>iqlib</w:t>
      </w:r>
      <w:proofErr w:type="spellEnd"/>
      <w:r w:rsidRPr="00A24A0A">
        <w:rPr>
          <w:bCs/>
          <w:color w:val="000000" w:themeColor="text1"/>
          <w:sz w:val="28"/>
          <w:szCs w:val="28"/>
        </w:rPr>
        <w:t>.</w:t>
      </w:r>
      <w:proofErr w:type="spellStart"/>
      <w:r w:rsidRPr="00A24A0A"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</w:p>
    <w:p w:rsidR="00E01DA5" w:rsidRPr="00A24A0A" w:rsidRDefault="00E01DA5" w:rsidP="00E01DA5">
      <w:pPr>
        <w:pStyle w:val="a5"/>
        <w:numPr>
          <w:ilvl w:val="0"/>
          <w:numId w:val="13"/>
        </w:numPr>
        <w:overflowPunct w:val="0"/>
        <w:spacing w:line="274" w:lineRule="auto"/>
        <w:ind w:right="-2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 xml:space="preserve">Наличие </w:t>
      </w:r>
      <w:r w:rsidRPr="00A24A0A">
        <w:rPr>
          <w:color w:val="000000" w:themeColor="text1"/>
          <w:sz w:val="28"/>
          <w:szCs w:val="28"/>
          <w:lang w:val="en-US"/>
        </w:rPr>
        <w:t>Software</w:t>
      </w:r>
      <w:r w:rsidRPr="00A24A0A">
        <w:rPr>
          <w:color w:val="000000" w:themeColor="text1"/>
          <w:sz w:val="28"/>
          <w:szCs w:val="28"/>
        </w:rPr>
        <w:t xml:space="preserve"> для языков объектного программирования типа: </w:t>
      </w:r>
      <w:r w:rsidRPr="00A24A0A">
        <w:rPr>
          <w:color w:val="000000" w:themeColor="text1"/>
          <w:sz w:val="28"/>
          <w:szCs w:val="28"/>
          <w:lang w:val="en-US"/>
        </w:rPr>
        <w:t>Pascal</w:t>
      </w:r>
      <w:r w:rsidRPr="00A24A0A">
        <w:rPr>
          <w:color w:val="000000" w:themeColor="text1"/>
          <w:sz w:val="28"/>
          <w:szCs w:val="28"/>
        </w:rPr>
        <w:t xml:space="preserve">, </w:t>
      </w:r>
      <w:r w:rsidRPr="00A24A0A">
        <w:rPr>
          <w:color w:val="000000" w:themeColor="text1"/>
          <w:sz w:val="28"/>
          <w:szCs w:val="28"/>
          <w:lang w:val="en-US"/>
        </w:rPr>
        <w:t>C</w:t>
      </w:r>
      <w:r w:rsidRPr="00A24A0A">
        <w:rPr>
          <w:color w:val="000000" w:themeColor="text1"/>
          <w:sz w:val="28"/>
          <w:szCs w:val="28"/>
        </w:rPr>
        <w:t xml:space="preserve">++, </w:t>
      </w:r>
      <w:r w:rsidRPr="00A24A0A">
        <w:rPr>
          <w:color w:val="000000" w:themeColor="text1"/>
          <w:sz w:val="28"/>
          <w:szCs w:val="28"/>
          <w:lang w:val="en-US"/>
        </w:rPr>
        <w:t>Modula</w:t>
      </w:r>
      <w:r w:rsidRPr="00A24A0A">
        <w:rPr>
          <w:color w:val="000000" w:themeColor="text1"/>
          <w:sz w:val="28"/>
          <w:szCs w:val="28"/>
        </w:rPr>
        <w:t xml:space="preserve">, </w:t>
      </w:r>
      <w:r w:rsidRPr="00A24A0A">
        <w:rPr>
          <w:color w:val="000000" w:themeColor="text1"/>
          <w:sz w:val="28"/>
          <w:szCs w:val="28"/>
          <w:lang w:val="en-US"/>
        </w:rPr>
        <w:t>Java</w:t>
      </w:r>
      <w:r w:rsidRPr="00A24A0A">
        <w:rPr>
          <w:color w:val="000000" w:themeColor="text1"/>
          <w:sz w:val="28"/>
          <w:szCs w:val="28"/>
        </w:rPr>
        <w:t xml:space="preserve"> др.</w:t>
      </w:r>
    </w:p>
    <w:p w:rsidR="00B85290" w:rsidRPr="00A24A0A" w:rsidRDefault="00B85290" w:rsidP="00B85290">
      <w:pPr>
        <w:pStyle w:val="a5"/>
        <w:numPr>
          <w:ilvl w:val="0"/>
          <w:numId w:val="13"/>
        </w:numPr>
        <w:overflowPunct w:val="0"/>
        <w:jc w:val="both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>Программы, демонстрации видео материалов (проигрыватель «</w:t>
      </w:r>
      <w:proofErr w:type="spellStart"/>
      <w:r w:rsidRPr="00A24A0A">
        <w:rPr>
          <w:color w:val="000000" w:themeColor="text1"/>
          <w:sz w:val="28"/>
          <w:szCs w:val="28"/>
        </w:rPr>
        <w:t>Windows</w:t>
      </w:r>
      <w:proofErr w:type="spellEnd"/>
      <w:r w:rsidRPr="00A24A0A">
        <w:rPr>
          <w:color w:val="000000" w:themeColor="text1"/>
          <w:sz w:val="28"/>
          <w:szCs w:val="28"/>
        </w:rPr>
        <w:t xml:space="preserve"> </w:t>
      </w:r>
      <w:proofErr w:type="spellStart"/>
      <w:r w:rsidRPr="00A24A0A">
        <w:rPr>
          <w:color w:val="000000" w:themeColor="text1"/>
          <w:sz w:val="28"/>
          <w:szCs w:val="28"/>
        </w:rPr>
        <w:t>Media</w:t>
      </w:r>
      <w:proofErr w:type="spellEnd"/>
      <w:r w:rsidRPr="00A24A0A">
        <w:rPr>
          <w:color w:val="000000" w:themeColor="text1"/>
          <w:sz w:val="28"/>
          <w:szCs w:val="28"/>
        </w:rPr>
        <w:t xml:space="preserve"> </w:t>
      </w:r>
      <w:proofErr w:type="spellStart"/>
      <w:r w:rsidRPr="00A24A0A">
        <w:rPr>
          <w:color w:val="000000" w:themeColor="text1"/>
          <w:sz w:val="28"/>
          <w:szCs w:val="28"/>
        </w:rPr>
        <w:t>Player</w:t>
      </w:r>
      <w:proofErr w:type="spellEnd"/>
      <w:r w:rsidRPr="00A24A0A">
        <w:rPr>
          <w:color w:val="000000" w:themeColor="text1"/>
          <w:sz w:val="28"/>
          <w:szCs w:val="28"/>
        </w:rPr>
        <w:t>»).</w:t>
      </w:r>
    </w:p>
    <w:p w:rsidR="009F45F6" w:rsidRPr="00A24A0A" w:rsidRDefault="009F45F6" w:rsidP="009F45F6">
      <w:pPr>
        <w:overflowPunct w:val="0"/>
        <w:spacing w:line="274" w:lineRule="auto"/>
        <w:ind w:right="-2" w:firstLine="567"/>
        <w:rPr>
          <w:color w:val="000000" w:themeColor="text1"/>
          <w:sz w:val="28"/>
          <w:szCs w:val="28"/>
        </w:rPr>
      </w:pPr>
    </w:p>
    <w:p w:rsidR="009F45F6" w:rsidRPr="00A24A0A" w:rsidRDefault="009F45F6" w:rsidP="009F45F6">
      <w:pPr>
        <w:overflowPunct w:val="0"/>
        <w:spacing w:line="274" w:lineRule="auto"/>
        <w:ind w:right="-2"/>
        <w:rPr>
          <w:b/>
          <w:i/>
          <w:color w:val="000000" w:themeColor="text1"/>
          <w:sz w:val="28"/>
          <w:szCs w:val="28"/>
        </w:rPr>
      </w:pPr>
      <w:r w:rsidRPr="00A24A0A">
        <w:rPr>
          <w:b/>
          <w:i/>
          <w:color w:val="000000" w:themeColor="text1"/>
          <w:sz w:val="28"/>
          <w:szCs w:val="28"/>
        </w:rPr>
        <w:t>10.3. Перечень информационных справочных систем (при необходимости)</w:t>
      </w:r>
    </w:p>
    <w:p w:rsidR="007D4FB9" w:rsidRPr="00A24A0A" w:rsidRDefault="007D4FB9" w:rsidP="007D4FB9">
      <w:pPr>
        <w:overflowPunct w:val="0"/>
        <w:spacing w:line="274" w:lineRule="auto"/>
        <w:ind w:right="-2" w:firstLine="567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 xml:space="preserve">1.  </w:t>
      </w:r>
      <w:proofErr w:type="gramStart"/>
      <w:r w:rsidRPr="00A24A0A">
        <w:rPr>
          <w:color w:val="000000" w:themeColor="text1"/>
          <w:sz w:val="28"/>
          <w:szCs w:val="28"/>
        </w:rPr>
        <w:t xml:space="preserve">Консультант Плюс – Справочно-правовая система (разработчик ЗАО </w:t>
      </w:r>
      <w:proofErr w:type="gramEnd"/>
    </w:p>
    <w:p w:rsidR="007D4FB9" w:rsidRPr="00A24A0A" w:rsidRDefault="007D4FB9" w:rsidP="007D4FB9">
      <w:pPr>
        <w:overflowPunct w:val="0"/>
        <w:spacing w:line="274" w:lineRule="auto"/>
        <w:ind w:right="-2" w:firstLine="567"/>
        <w:rPr>
          <w:color w:val="000000" w:themeColor="text1"/>
          <w:sz w:val="28"/>
          <w:szCs w:val="28"/>
          <w:lang w:val="en-US"/>
        </w:rPr>
      </w:pPr>
      <w:r w:rsidRPr="00A24A0A">
        <w:rPr>
          <w:color w:val="000000" w:themeColor="text1"/>
          <w:sz w:val="28"/>
          <w:szCs w:val="28"/>
        </w:rPr>
        <w:t xml:space="preserve">    </w:t>
      </w:r>
      <w:proofErr w:type="gramStart"/>
      <w:r w:rsidRPr="00A24A0A">
        <w:rPr>
          <w:color w:val="000000" w:themeColor="text1"/>
          <w:sz w:val="28"/>
          <w:szCs w:val="28"/>
        </w:rPr>
        <w:t>«Консультант Плюс»).</w:t>
      </w:r>
      <w:proofErr w:type="gramEnd"/>
    </w:p>
    <w:p w:rsidR="007D4FB9" w:rsidRPr="00A24A0A" w:rsidRDefault="007D4FB9" w:rsidP="007D4FB9">
      <w:pPr>
        <w:pStyle w:val="a5"/>
        <w:numPr>
          <w:ilvl w:val="0"/>
          <w:numId w:val="10"/>
        </w:numPr>
        <w:overflowPunct w:val="0"/>
        <w:spacing w:line="274" w:lineRule="auto"/>
        <w:ind w:right="-2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>Электронно-библиотечная система издательства «ЛАНЬ» (</w:t>
      </w:r>
      <w:hyperlink r:id="rId19" w:history="1">
        <w:r w:rsidRPr="00A24A0A">
          <w:rPr>
            <w:rStyle w:val="a3"/>
            <w:color w:val="000000" w:themeColor="text1"/>
            <w:sz w:val="28"/>
            <w:szCs w:val="28"/>
          </w:rPr>
          <w:t>http://e.lanbook.com/</w:t>
        </w:r>
      </w:hyperlink>
      <w:r w:rsidR="00B85290" w:rsidRPr="00A24A0A">
        <w:rPr>
          <w:color w:val="000000" w:themeColor="text1"/>
          <w:sz w:val="28"/>
          <w:szCs w:val="28"/>
        </w:rPr>
        <w:t xml:space="preserve">) </w:t>
      </w:r>
    </w:p>
    <w:p w:rsidR="00B85290" w:rsidRPr="00A24A0A" w:rsidRDefault="00B85290" w:rsidP="007D4FB9">
      <w:pPr>
        <w:pStyle w:val="a5"/>
        <w:numPr>
          <w:ilvl w:val="0"/>
          <w:numId w:val="10"/>
        </w:numPr>
        <w:overflowPunct w:val="0"/>
        <w:spacing w:line="274" w:lineRule="auto"/>
        <w:ind w:right="-2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>Электронно-библиотечная система издательства «ЮРАЙТ» (</w:t>
      </w:r>
      <w:hyperlink r:id="rId20" w:history="1">
        <w:r w:rsidRPr="00A24A0A">
          <w:rPr>
            <w:rStyle w:val="a3"/>
            <w:color w:val="000000" w:themeColor="text1"/>
            <w:sz w:val="28"/>
            <w:szCs w:val="28"/>
          </w:rPr>
          <w:t>www.biblio-online.ru</w:t>
        </w:r>
      </w:hyperlink>
      <w:r w:rsidRPr="00A24A0A">
        <w:rPr>
          <w:color w:val="000000" w:themeColor="text1"/>
          <w:sz w:val="28"/>
          <w:szCs w:val="28"/>
        </w:rPr>
        <w:t xml:space="preserve">)  </w:t>
      </w:r>
    </w:p>
    <w:p w:rsidR="00B85290" w:rsidRPr="00A24A0A" w:rsidRDefault="00B85290" w:rsidP="007D4FB9">
      <w:pPr>
        <w:pStyle w:val="a5"/>
        <w:numPr>
          <w:ilvl w:val="0"/>
          <w:numId w:val="10"/>
        </w:numPr>
        <w:overflowPunct w:val="0"/>
        <w:spacing w:line="274" w:lineRule="auto"/>
        <w:ind w:right="-2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>Электронная библиотечная система ZNANIUM.COM (</w:t>
      </w:r>
      <w:hyperlink r:id="rId21" w:history="1">
        <w:r w:rsidRPr="00A24A0A">
          <w:rPr>
            <w:rStyle w:val="a3"/>
            <w:color w:val="000000" w:themeColor="text1"/>
            <w:sz w:val="28"/>
            <w:szCs w:val="28"/>
          </w:rPr>
          <w:t>http://znanium.com/</w:t>
        </w:r>
      </w:hyperlink>
      <w:r w:rsidRPr="00A24A0A">
        <w:rPr>
          <w:color w:val="000000" w:themeColor="text1"/>
          <w:sz w:val="28"/>
          <w:szCs w:val="28"/>
        </w:rPr>
        <w:t xml:space="preserve">) </w:t>
      </w:r>
    </w:p>
    <w:p w:rsidR="00B85290" w:rsidRPr="00A24A0A" w:rsidRDefault="00B85290" w:rsidP="007D4FB9">
      <w:pPr>
        <w:pStyle w:val="a5"/>
        <w:numPr>
          <w:ilvl w:val="0"/>
          <w:numId w:val="10"/>
        </w:numPr>
        <w:overflowPunct w:val="0"/>
        <w:spacing w:line="274" w:lineRule="auto"/>
        <w:ind w:right="-2"/>
        <w:rPr>
          <w:color w:val="000000" w:themeColor="text1"/>
          <w:sz w:val="28"/>
          <w:szCs w:val="28"/>
        </w:rPr>
      </w:pPr>
      <w:r w:rsidRPr="00A24A0A">
        <w:rPr>
          <w:color w:val="000000" w:themeColor="text1"/>
          <w:sz w:val="28"/>
          <w:szCs w:val="28"/>
        </w:rPr>
        <w:t>Электронная библиотечная система «BOOK.ru»  издательства «</w:t>
      </w:r>
      <w:proofErr w:type="spellStart"/>
      <w:r w:rsidRPr="00A24A0A">
        <w:rPr>
          <w:color w:val="000000" w:themeColor="text1"/>
          <w:sz w:val="28"/>
          <w:szCs w:val="28"/>
        </w:rPr>
        <w:t>КноРус</w:t>
      </w:r>
      <w:proofErr w:type="spellEnd"/>
      <w:r w:rsidRPr="00A24A0A">
        <w:rPr>
          <w:color w:val="000000" w:themeColor="text1"/>
          <w:sz w:val="28"/>
          <w:szCs w:val="28"/>
        </w:rPr>
        <w:t xml:space="preserve"> медиа» (</w:t>
      </w:r>
      <w:hyperlink r:id="rId22" w:tgtFrame="_blank" w:history="1">
        <w:r w:rsidRPr="00A24A0A">
          <w:rPr>
            <w:rStyle w:val="a3"/>
            <w:color w:val="000000" w:themeColor="text1"/>
            <w:sz w:val="28"/>
            <w:szCs w:val="28"/>
          </w:rPr>
          <w:t>https://www.book.ru/</w:t>
        </w:r>
      </w:hyperlink>
      <w:r w:rsidRPr="00A24A0A">
        <w:rPr>
          <w:color w:val="000000" w:themeColor="text1"/>
          <w:sz w:val="28"/>
          <w:szCs w:val="28"/>
        </w:rPr>
        <w:t>)</w:t>
      </w:r>
    </w:p>
    <w:p w:rsidR="003F22BC" w:rsidRPr="00A24A0A" w:rsidRDefault="003F22BC" w:rsidP="00AC355D">
      <w:pPr>
        <w:widowControl/>
        <w:rPr>
          <w:color w:val="000000" w:themeColor="text1"/>
          <w:sz w:val="28"/>
          <w:szCs w:val="28"/>
        </w:rPr>
      </w:pPr>
    </w:p>
    <w:p w:rsidR="00B330A7" w:rsidRPr="00A24A0A" w:rsidRDefault="00B330A7" w:rsidP="00AC355D">
      <w:pPr>
        <w:widowControl/>
        <w:rPr>
          <w:color w:val="000000" w:themeColor="text1"/>
          <w:sz w:val="28"/>
          <w:szCs w:val="28"/>
        </w:rPr>
      </w:pPr>
    </w:p>
    <w:p w:rsidR="00184AC8" w:rsidRPr="00A24A0A" w:rsidRDefault="00184AC8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  <w:r w:rsidRPr="00A24A0A">
        <w:rPr>
          <w:rStyle w:val="FontStyle140"/>
          <w:color w:val="000000" w:themeColor="text1"/>
        </w:rPr>
        <w:lastRenderedPageBreak/>
        <w:t xml:space="preserve">11. </w:t>
      </w:r>
      <w:r w:rsidR="003F22BC" w:rsidRPr="00A24A0A">
        <w:rPr>
          <w:rStyle w:val="FontStyle140"/>
          <w:color w:val="000000" w:themeColor="text1"/>
        </w:rPr>
        <w:t>Описание материально-технической базы, необходимой для осуществления образовательного процесса по дис</w:t>
      </w:r>
      <w:r w:rsidRPr="00A24A0A">
        <w:rPr>
          <w:rStyle w:val="FontStyle140"/>
          <w:color w:val="000000" w:themeColor="text1"/>
        </w:rPr>
        <w:t>циплине</w:t>
      </w:r>
    </w:p>
    <w:p w:rsidR="00CF6A2D" w:rsidRPr="00A24A0A" w:rsidRDefault="00CF6A2D" w:rsidP="00CF6A2D">
      <w:pPr>
        <w:pStyle w:val="Style95"/>
        <w:widowControl/>
        <w:numPr>
          <w:ilvl w:val="0"/>
          <w:numId w:val="12"/>
        </w:numPr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Аудиторный фонд института </w:t>
      </w:r>
    </w:p>
    <w:p w:rsidR="00CF6A2D" w:rsidRPr="00A24A0A" w:rsidRDefault="00CF6A2D" w:rsidP="00CF6A2D">
      <w:pPr>
        <w:pStyle w:val="Style95"/>
        <w:widowControl/>
        <w:spacing w:line="240" w:lineRule="auto"/>
        <w:jc w:val="both"/>
        <w:rPr>
          <w:bCs/>
          <w:color w:val="000000" w:themeColor="text1"/>
          <w:sz w:val="28"/>
          <w:szCs w:val="28"/>
        </w:rPr>
      </w:pPr>
    </w:p>
    <w:p w:rsidR="00CF6A2D" w:rsidRPr="00A24A0A" w:rsidRDefault="00CF6A2D" w:rsidP="00CF6A2D">
      <w:pPr>
        <w:pStyle w:val="Style95"/>
        <w:widowControl/>
        <w:numPr>
          <w:ilvl w:val="0"/>
          <w:numId w:val="12"/>
        </w:numPr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Библиотечный фонд института </w:t>
      </w:r>
    </w:p>
    <w:p w:rsidR="00CF6A2D" w:rsidRPr="00A24A0A" w:rsidRDefault="00CF6A2D" w:rsidP="00CF6A2D">
      <w:pPr>
        <w:pStyle w:val="Style95"/>
        <w:widowControl/>
        <w:spacing w:line="240" w:lineRule="auto"/>
        <w:jc w:val="both"/>
        <w:rPr>
          <w:bCs/>
          <w:color w:val="000000" w:themeColor="text1"/>
          <w:sz w:val="28"/>
          <w:szCs w:val="28"/>
        </w:rPr>
      </w:pPr>
    </w:p>
    <w:p w:rsidR="00CF6A2D" w:rsidRPr="00A24A0A" w:rsidRDefault="00CF6A2D" w:rsidP="00CF6A2D">
      <w:pPr>
        <w:pStyle w:val="Style95"/>
        <w:widowControl/>
        <w:numPr>
          <w:ilvl w:val="0"/>
          <w:numId w:val="12"/>
        </w:numPr>
        <w:spacing w:line="240" w:lineRule="auto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Специализированные компьютерные классы (ауд. 2–510, 2–521,2–610, 2–252), объединенные в ЛВС и обеспеченные доступом в Интернет. </w:t>
      </w:r>
    </w:p>
    <w:p w:rsidR="00CF6A2D" w:rsidRPr="00A24A0A" w:rsidRDefault="00CF6A2D" w:rsidP="00CF6A2D">
      <w:pPr>
        <w:pStyle w:val="Style95"/>
        <w:widowControl/>
        <w:jc w:val="both"/>
        <w:rPr>
          <w:bCs/>
          <w:color w:val="000000" w:themeColor="text1"/>
          <w:sz w:val="28"/>
          <w:szCs w:val="28"/>
        </w:rPr>
      </w:pPr>
    </w:p>
    <w:p w:rsidR="00CF6A2D" w:rsidRPr="00A24A0A" w:rsidRDefault="00CF6A2D" w:rsidP="00CF6A2D">
      <w:pPr>
        <w:pStyle w:val="Style95"/>
        <w:widowControl/>
        <w:numPr>
          <w:ilvl w:val="0"/>
          <w:numId w:val="12"/>
        </w:numPr>
        <w:spacing w:line="240" w:lineRule="auto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Наличие </w:t>
      </w:r>
      <w:r w:rsidRPr="00A24A0A">
        <w:rPr>
          <w:bCs/>
          <w:color w:val="000000" w:themeColor="text1"/>
          <w:sz w:val="28"/>
          <w:szCs w:val="28"/>
          <w:lang w:val="en-US"/>
        </w:rPr>
        <w:t>Software</w:t>
      </w:r>
      <w:r w:rsidRPr="00A24A0A">
        <w:rPr>
          <w:bCs/>
          <w:color w:val="000000" w:themeColor="text1"/>
          <w:sz w:val="28"/>
          <w:szCs w:val="28"/>
        </w:rPr>
        <w:t xml:space="preserve"> для языков объектного программирования типа: </w:t>
      </w:r>
      <w:r w:rsidRPr="00A24A0A">
        <w:rPr>
          <w:bCs/>
          <w:color w:val="000000" w:themeColor="text1"/>
          <w:sz w:val="28"/>
          <w:szCs w:val="28"/>
          <w:lang w:val="en-US"/>
        </w:rPr>
        <w:t>Pascal</w:t>
      </w:r>
      <w:r w:rsidRPr="00A24A0A">
        <w:rPr>
          <w:bCs/>
          <w:color w:val="000000" w:themeColor="text1"/>
          <w:sz w:val="28"/>
          <w:szCs w:val="28"/>
        </w:rPr>
        <w:t xml:space="preserve">, </w:t>
      </w:r>
      <w:r w:rsidRPr="00A24A0A">
        <w:rPr>
          <w:bCs/>
          <w:color w:val="000000" w:themeColor="text1"/>
          <w:sz w:val="28"/>
          <w:szCs w:val="28"/>
          <w:lang w:val="en-US"/>
        </w:rPr>
        <w:t>C</w:t>
      </w:r>
      <w:r w:rsidRPr="00A24A0A">
        <w:rPr>
          <w:bCs/>
          <w:color w:val="000000" w:themeColor="text1"/>
          <w:sz w:val="28"/>
          <w:szCs w:val="28"/>
        </w:rPr>
        <w:t xml:space="preserve">++, </w:t>
      </w:r>
      <w:r w:rsidRPr="00A24A0A">
        <w:rPr>
          <w:bCs/>
          <w:color w:val="000000" w:themeColor="text1"/>
          <w:sz w:val="28"/>
          <w:szCs w:val="28"/>
          <w:lang w:val="en-US"/>
        </w:rPr>
        <w:t>Modula</w:t>
      </w:r>
      <w:r w:rsidRPr="00A24A0A">
        <w:rPr>
          <w:bCs/>
          <w:color w:val="000000" w:themeColor="text1"/>
          <w:sz w:val="28"/>
          <w:szCs w:val="28"/>
        </w:rPr>
        <w:t xml:space="preserve">, </w:t>
      </w:r>
      <w:r w:rsidRPr="00A24A0A">
        <w:rPr>
          <w:bCs/>
          <w:color w:val="000000" w:themeColor="text1"/>
          <w:sz w:val="28"/>
          <w:szCs w:val="28"/>
          <w:lang w:val="en-US"/>
        </w:rPr>
        <w:t>Java</w:t>
      </w:r>
      <w:r w:rsidRPr="00A24A0A">
        <w:rPr>
          <w:bCs/>
          <w:color w:val="000000" w:themeColor="text1"/>
          <w:sz w:val="28"/>
          <w:szCs w:val="28"/>
        </w:rPr>
        <w:t xml:space="preserve"> др. </w:t>
      </w:r>
    </w:p>
    <w:p w:rsidR="00CF6A2D" w:rsidRPr="00A24A0A" w:rsidRDefault="00CF6A2D" w:rsidP="00CF6A2D">
      <w:pPr>
        <w:pStyle w:val="a5"/>
        <w:rPr>
          <w:bCs/>
          <w:color w:val="000000" w:themeColor="text1"/>
          <w:sz w:val="28"/>
          <w:szCs w:val="28"/>
        </w:rPr>
      </w:pPr>
    </w:p>
    <w:p w:rsidR="00CF6A2D" w:rsidRPr="00A24A0A" w:rsidRDefault="00CF6A2D" w:rsidP="00CF6A2D">
      <w:pPr>
        <w:pStyle w:val="Style95"/>
        <w:widowControl/>
        <w:numPr>
          <w:ilvl w:val="0"/>
          <w:numId w:val="12"/>
        </w:numPr>
        <w:spacing w:line="240" w:lineRule="auto"/>
        <w:rPr>
          <w:bCs/>
          <w:color w:val="000000" w:themeColor="text1"/>
          <w:sz w:val="28"/>
          <w:szCs w:val="28"/>
        </w:rPr>
      </w:pPr>
      <w:r w:rsidRPr="00A24A0A">
        <w:rPr>
          <w:bCs/>
          <w:color w:val="000000" w:themeColor="text1"/>
          <w:sz w:val="28"/>
          <w:szCs w:val="28"/>
        </w:rPr>
        <w:t xml:space="preserve">Режим работы в </w:t>
      </w:r>
      <w:r w:rsidRPr="00A24A0A">
        <w:rPr>
          <w:bCs/>
          <w:color w:val="000000" w:themeColor="text1"/>
          <w:sz w:val="28"/>
          <w:szCs w:val="28"/>
          <w:lang w:val="en-US"/>
        </w:rPr>
        <w:t>online</w:t>
      </w:r>
      <w:r w:rsidRPr="00A24A0A">
        <w:rPr>
          <w:bCs/>
          <w:color w:val="000000" w:themeColor="text1"/>
          <w:sz w:val="28"/>
          <w:szCs w:val="28"/>
        </w:rPr>
        <w:t xml:space="preserve"> в локализованной среде </w:t>
      </w:r>
      <w:r w:rsidRPr="00A24A0A">
        <w:rPr>
          <w:bCs/>
          <w:color w:val="000000" w:themeColor="text1"/>
          <w:sz w:val="28"/>
          <w:szCs w:val="28"/>
          <w:lang w:val="en-US"/>
        </w:rPr>
        <w:t>Google</w:t>
      </w:r>
      <w:r w:rsidRPr="00A24A0A">
        <w:rPr>
          <w:bCs/>
          <w:color w:val="000000" w:themeColor="text1"/>
          <w:sz w:val="28"/>
          <w:szCs w:val="28"/>
        </w:rPr>
        <w:t xml:space="preserve"> </w:t>
      </w:r>
      <w:r w:rsidRPr="00A24A0A">
        <w:rPr>
          <w:bCs/>
          <w:color w:val="000000" w:themeColor="text1"/>
          <w:sz w:val="28"/>
          <w:szCs w:val="28"/>
          <w:lang w:val="en-US"/>
        </w:rPr>
        <w:t>Classroom</w:t>
      </w:r>
      <w:r w:rsidRPr="00A24A0A">
        <w:rPr>
          <w:bCs/>
          <w:color w:val="000000" w:themeColor="text1"/>
          <w:sz w:val="28"/>
          <w:szCs w:val="28"/>
        </w:rPr>
        <w:t xml:space="preserve">  </w:t>
      </w:r>
    </w:p>
    <w:p w:rsidR="00CF6A2D" w:rsidRPr="00A24A0A" w:rsidRDefault="00CF6A2D" w:rsidP="00736A3A">
      <w:pPr>
        <w:pStyle w:val="Style95"/>
        <w:widowControl/>
        <w:spacing w:line="240" w:lineRule="auto"/>
        <w:ind w:firstLine="0"/>
        <w:jc w:val="both"/>
        <w:rPr>
          <w:rStyle w:val="FontStyle140"/>
          <w:color w:val="000000" w:themeColor="text1"/>
        </w:rPr>
      </w:pPr>
    </w:p>
    <w:p w:rsidR="00B330A7" w:rsidRPr="00A24A0A" w:rsidRDefault="00B330A7" w:rsidP="00B330A7">
      <w:pPr>
        <w:widowControl/>
        <w:rPr>
          <w:color w:val="000000" w:themeColor="text1"/>
          <w:sz w:val="28"/>
          <w:szCs w:val="28"/>
        </w:rPr>
      </w:pPr>
    </w:p>
    <w:p w:rsidR="00184AC8" w:rsidRPr="00A24A0A" w:rsidRDefault="00B330A7" w:rsidP="00B330A7">
      <w:pPr>
        <w:pStyle w:val="Style39"/>
        <w:widowControl/>
        <w:tabs>
          <w:tab w:val="left" w:pos="389"/>
        </w:tabs>
        <w:spacing w:line="240" w:lineRule="auto"/>
        <w:ind w:firstLine="0"/>
        <w:rPr>
          <w:rStyle w:val="FontStyle140"/>
          <w:color w:val="000000" w:themeColor="text1"/>
        </w:rPr>
      </w:pPr>
      <w:r w:rsidRPr="00A24A0A">
        <w:rPr>
          <w:rStyle w:val="FontStyle140"/>
          <w:color w:val="000000" w:themeColor="text1"/>
        </w:rPr>
        <w:t xml:space="preserve">12. </w:t>
      </w:r>
      <w:r w:rsidR="003F22BC" w:rsidRPr="00A24A0A">
        <w:rPr>
          <w:rStyle w:val="FontStyle140"/>
          <w:color w:val="000000" w:themeColor="text1"/>
        </w:rPr>
        <w:t>Иные сведения и (или) материалы</w:t>
      </w:r>
    </w:p>
    <w:p w:rsidR="003F22BC" w:rsidRPr="00A24A0A" w:rsidRDefault="003F22BC" w:rsidP="00AC355D">
      <w:pPr>
        <w:pStyle w:val="Style60"/>
        <w:widowControl/>
        <w:spacing w:line="240" w:lineRule="auto"/>
        <w:ind w:left="912" w:hanging="485"/>
        <w:rPr>
          <w:color w:val="000000" w:themeColor="text1"/>
          <w:sz w:val="28"/>
          <w:szCs w:val="28"/>
        </w:rPr>
      </w:pPr>
    </w:p>
    <w:p w:rsidR="00184AC8" w:rsidRPr="00A24A0A" w:rsidRDefault="003F22BC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color w:val="000000" w:themeColor="text1"/>
          <w:sz w:val="28"/>
          <w:szCs w:val="28"/>
        </w:rPr>
      </w:pPr>
      <w:r w:rsidRPr="00A24A0A">
        <w:rPr>
          <w:rStyle w:val="FontStyle141"/>
          <w:color w:val="000000" w:themeColor="text1"/>
          <w:sz w:val="28"/>
          <w:szCs w:val="28"/>
        </w:rPr>
        <w:t xml:space="preserve">12.1. Перечень образовательных технологий, используемых при осуществлении образовательного процесса по дисциплине </w:t>
      </w:r>
    </w:p>
    <w:p w:rsidR="000712E7" w:rsidRPr="00A24A0A" w:rsidRDefault="000712E7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2252"/>
        <w:gridCol w:w="1746"/>
        <w:gridCol w:w="1490"/>
        <w:gridCol w:w="3906"/>
      </w:tblGrid>
      <w:tr w:rsidR="00A24A0A" w:rsidRPr="00A24A0A" w:rsidTr="00A70304">
        <w:trPr>
          <w:trHeight w:val="1209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3AA" w:rsidRPr="00A24A0A" w:rsidRDefault="000273AA" w:rsidP="005D6984">
            <w:pPr>
              <w:jc w:val="center"/>
              <w:rPr>
                <w:b/>
                <w:color w:val="000000" w:themeColor="text1"/>
                <w:lang w:eastAsia="ar-SA"/>
              </w:rPr>
            </w:pPr>
            <w:r w:rsidRPr="00A24A0A">
              <w:rPr>
                <w:b/>
                <w:color w:val="000000" w:themeColor="text1"/>
                <w:lang w:eastAsia="ar-SA"/>
              </w:rPr>
              <w:t>№</w:t>
            </w:r>
          </w:p>
          <w:p w:rsidR="000273AA" w:rsidRPr="00A24A0A" w:rsidRDefault="000273AA" w:rsidP="005D6984">
            <w:pPr>
              <w:shd w:val="clear" w:color="auto" w:fill="FFFFFF"/>
              <w:jc w:val="center"/>
              <w:rPr>
                <w:b/>
                <w:color w:val="000000" w:themeColor="text1"/>
                <w:lang w:eastAsia="ar-SA"/>
              </w:rPr>
            </w:pPr>
            <w:proofErr w:type="spellStart"/>
            <w:r w:rsidRPr="00A24A0A">
              <w:rPr>
                <w:b/>
                <w:color w:val="000000" w:themeColor="text1"/>
                <w:lang w:eastAsia="ar-SA"/>
              </w:rPr>
              <w:t>пп</w:t>
            </w:r>
            <w:proofErr w:type="spellEnd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3AA" w:rsidRPr="00A24A0A" w:rsidRDefault="000273AA" w:rsidP="005D6984">
            <w:pPr>
              <w:shd w:val="clear" w:color="auto" w:fill="FFFFFF"/>
              <w:jc w:val="center"/>
              <w:rPr>
                <w:b/>
                <w:color w:val="000000" w:themeColor="text1"/>
                <w:lang w:eastAsia="ar-SA"/>
              </w:rPr>
            </w:pPr>
            <w:r w:rsidRPr="00A24A0A">
              <w:rPr>
                <w:b/>
                <w:color w:val="000000" w:themeColor="text1"/>
                <w:lang w:eastAsia="ar-SA"/>
              </w:rPr>
              <w:t>Наименование темы дисциплины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3AA" w:rsidRPr="00A24A0A" w:rsidRDefault="000273AA" w:rsidP="005D6984">
            <w:pPr>
              <w:shd w:val="clear" w:color="auto" w:fill="FFFFFF"/>
              <w:jc w:val="center"/>
              <w:rPr>
                <w:b/>
                <w:color w:val="000000" w:themeColor="text1"/>
                <w:lang w:eastAsia="ar-SA"/>
              </w:rPr>
            </w:pPr>
            <w:r w:rsidRPr="00A24A0A">
              <w:rPr>
                <w:b/>
                <w:color w:val="000000" w:themeColor="text1"/>
                <w:lang w:eastAsia="ar-SA"/>
              </w:rPr>
              <w:t>Вид занятий (лекция, семинары, практические занятия)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3AA" w:rsidRPr="00A24A0A" w:rsidRDefault="000273AA" w:rsidP="005D6984">
            <w:pPr>
              <w:shd w:val="clear" w:color="auto" w:fill="FFFFFF"/>
              <w:jc w:val="center"/>
              <w:rPr>
                <w:b/>
                <w:color w:val="000000" w:themeColor="text1"/>
                <w:lang w:eastAsia="ar-SA"/>
              </w:rPr>
            </w:pPr>
            <w:r w:rsidRPr="00A24A0A">
              <w:rPr>
                <w:b/>
                <w:color w:val="000000" w:themeColor="text1"/>
                <w:lang w:eastAsia="ar-SA"/>
              </w:rPr>
              <w:t xml:space="preserve">Количество </w:t>
            </w:r>
            <w:proofErr w:type="spellStart"/>
            <w:r w:rsidRPr="00A24A0A">
              <w:rPr>
                <w:b/>
                <w:color w:val="000000" w:themeColor="text1"/>
                <w:lang w:eastAsia="ar-SA"/>
              </w:rPr>
              <w:t>ак</w:t>
            </w:r>
            <w:proofErr w:type="spellEnd"/>
            <w:r w:rsidRPr="00A24A0A">
              <w:rPr>
                <w:b/>
                <w:color w:val="000000" w:themeColor="text1"/>
                <w:lang w:eastAsia="ar-SA"/>
              </w:rPr>
              <w:t>. ч.</w:t>
            </w:r>
          </w:p>
        </w:tc>
        <w:tc>
          <w:tcPr>
            <w:tcW w:w="195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273AA" w:rsidRPr="00A24A0A" w:rsidRDefault="000273AA" w:rsidP="005D6984">
            <w:pPr>
              <w:shd w:val="clear" w:color="auto" w:fill="FFFFFF"/>
              <w:tabs>
                <w:tab w:val="left" w:pos="960"/>
              </w:tabs>
              <w:jc w:val="center"/>
              <w:rPr>
                <w:b/>
                <w:color w:val="000000" w:themeColor="text1"/>
                <w:lang w:eastAsia="ar-SA"/>
              </w:rPr>
            </w:pPr>
            <w:r w:rsidRPr="00A24A0A">
              <w:rPr>
                <w:b/>
                <w:color w:val="000000" w:themeColor="text1"/>
                <w:lang w:eastAsia="ar-SA"/>
              </w:rPr>
              <w:t>Наименование активных и интерактивных форм проведения занятий</w:t>
            </w:r>
          </w:p>
        </w:tc>
      </w:tr>
      <w:tr w:rsidR="00A24A0A" w:rsidRPr="00A24A0A" w:rsidTr="00A70304">
        <w:trPr>
          <w:trHeight w:hRule="exact" w:val="1913"/>
        </w:trPr>
        <w:tc>
          <w:tcPr>
            <w:tcW w:w="3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73AA" w:rsidRPr="00A24A0A" w:rsidRDefault="000273AA" w:rsidP="00623289">
            <w:pPr>
              <w:shd w:val="clear" w:color="auto" w:fill="FFFFFF"/>
              <w:jc w:val="center"/>
              <w:rPr>
                <w:color w:val="000000" w:themeColor="text1"/>
                <w:lang w:eastAsia="ar-SA"/>
              </w:rPr>
            </w:pPr>
            <w:r w:rsidRPr="00A24A0A">
              <w:rPr>
                <w:bCs/>
                <w:color w:val="000000" w:themeColor="text1"/>
                <w:lang w:eastAsia="ar-SA"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0304" w:rsidRPr="00A24A0A" w:rsidRDefault="00A70304" w:rsidP="00A70304">
            <w:pPr>
              <w:shd w:val="clear" w:color="auto" w:fill="FFFFFF"/>
              <w:rPr>
                <w:bCs/>
                <w:color w:val="000000" w:themeColor="text1"/>
                <w:lang w:eastAsia="ar-SA"/>
              </w:rPr>
            </w:pPr>
            <w:r w:rsidRPr="00A24A0A">
              <w:rPr>
                <w:bCs/>
                <w:color w:val="000000" w:themeColor="text1"/>
                <w:lang w:eastAsia="ar-SA"/>
              </w:rPr>
              <w:t xml:space="preserve">Методы теории информации в решении практических задач </w:t>
            </w:r>
          </w:p>
          <w:p w:rsidR="00A70304" w:rsidRPr="00A24A0A" w:rsidRDefault="00A70304" w:rsidP="00A70304">
            <w:pPr>
              <w:shd w:val="clear" w:color="auto" w:fill="FFFFFF"/>
              <w:rPr>
                <w:bCs/>
                <w:color w:val="000000" w:themeColor="text1"/>
                <w:lang w:eastAsia="ar-SA"/>
              </w:rPr>
            </w:pPr>
            <w:r w:rsidRPr="00A24A0A">
              <w:rPr>
                <w:bCs/>
                <w:color w:val="000000" w:themeColor="text1"/>
                <w:lang w:eastAsia="ar-SA"/>
              </w:rPr>
              <w:t>современного информационного общества.</w:t>
            </w:r>
          </w:p>
          <w:p w:rsidR="000273AA" w:rsidRPr="00A24A0A" w:rsidRDefault="000273AA" w:rsidP="00623289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A24A0A" w:rsidRDefault="00A70304" w:rsidP="00623289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  <w:r w:rsidRPr="00A24A0A">
              <w:rPr>
                <w:color w:val="000000" w:themeColor="text1"/>
                <w:lang w:eastAsia="ar-SA"/>
              </w:rPr>
              <w:t xml:space="preserve">   Лекции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A24A0A" w:rsidRDefault="00A70304" w:rsidP="00623289">
            <w:pPr>
              <w:shd w:val="clear" w:color="auto" w:fill="FFFFFF"/>
              <w:ind w:hanging="40"/>
              <w:jc w:val="both"/>
              <w:rPr>
                <w:color w:val="000000" w:themeColor="text1"/>
                <w:lang w:eastAsia="ar-SA"/>
              </w:rPr>
            </w:pPr>
            <w:r w:rsidRPr="00A24A0A">
              <w:rPr>
                <w:color w:val="000000" w:themeColor="text1"/>
                <w:lang w:eastAsia="ar-SA"/>
              </w:rPr>
              <w:t xml:space="preserve">       6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3AA" w:rsidRPr="00A24A0A" w:rsidRDefault="00A70304" w:rsidP="000712E7">
            <w:pPr>
              <w:shd w:val="clear" w:color="auto" w:fill="FFFFFF"/>
              <w:rPr>
                <w:color w:val="000000" w:themeColor="text1"/>
                <w:lang w:eastAsia="ar-SA"/>
              </w:rPr>
            </w:pPr>
            <w:r w:rsidRPr="00A24A0A">
              <w:rPr>
                <w:color w:val="000000" w:themeColor="text1"/>
                <w:lang w:val="en-US" w:eastAsia="ar-SA"/>
              </w:rPr>
              <w:t>Online</w:t>
            </w:r>
            <w:r w:rsidRPr="00A24A0A">
              <w:rPr>
                <w:color w:val="000000" w:themeColor="text1"/>
                <w:lang w:eastAsia="ar-SA"/>
              </w:rPr>
              <w:t xml:space="preserve"> формат в среде </w:t>
            </w:r>
            <w:proofErr w:type="spellStart"/>
            <w:r w:rsidRPr="00A24A0A">
              <w:rPr>
                <w:color w:val="000000" w:themeColor="text1"/>
                <w:lang w:val="en-US" w:eastAsia="ar-SA"/>
              </w:rPr>
              <w:t>Googleroom</w:t>
            </w:r>
            <w:proofErr w:type="spellEnd"/>
          </w:p>
          <w:p w:rsidR="000712E7" w:rsidRPr="00A24A0A" w:rsidRDefault="000712E7" w:rsidP="000712E7">
            <w:pPr>
              <w:shd w:val="clear" w:color="auto" w:fill="FFFFFF"/>
              <w:rPr>
                <w:color w:val="000000" w:themeColor="text1"/>
                <w:lang w:eastAsia="ar-SA"/>
              </w:rPr>
            </w:pPr>
            <w:proofErr w:type="spellStart"/>
            <w:r w:rsidRPr="00A24A0A">
              <w:rPr>
                <w:color w:val="000000" w:themeColor="text1"/>
                <w:lang w:eastAsia="ar-SA"/>
              </w:rPr>
              <w:t>Offline</w:t>
            </w:r>
            <w:proofErr w:type="spellEnd"/>
            <w:r w:rsidRPr="00A24A0A">
              <w:rPr>
                <w:color w:val="000000" w:themeColor="text1"/>
                <w:lang w:eastAsia="ar-SA"/>
              </w:rPr>
              <w:t xml:space="preserve"> в аудиториях и    лабораториях ИАТЭ НИЯУ МИФИ</w:t>
            </w:r>
          </w:p>
        </w:tc>
      </w:tr>
      <w:tr w:rsidR="00A24A0A" w:rsidRPr="00A24A0A" w:rsidTr="000712E7">
        <w:trPr>
          <w:trHeight w:hRule="exact" w:val="2214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2E7" w:rsidRPr="00A24A0A" w:rsidRDefault="000712E7" w:rsidP="00623289">
            <w:pPr>
              <w:shd w:val="clear" w:color="auto" w:fill="FFFFFF"/>
              <w:jc w:val="center"/>
              <w:rPr>
                <w:color w:val="000000" w:themeColor="text1"/>
                <w:lang w:eastAsia="ar-SA"/>
              </w:rPr>
            </w:pPr>
            <w:r w:rsidRPr="00A24A0A">
              <w:rPr>
                <w:bCs/>
                <w:color w:val="000000" w:themeColor="text1"/>
                <w:lang w:eastAsia="ar-SA"/>
              </w:rPr>
              <w:t>2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12E7" w:rsidRPr="00A24A0A" w:rsidRDefault="000712E7" w:rsidP="00F072C8">
            <w:pPr>
              <w:pStyle w:val="Style74"/>
              <w:widowControl/>
              <w:rPr>
                <w:rStyle w:val="FontStyle134"/>
                <w:rFonts w:eastAsiaTheme="minorEastAsia"/>
                <w:color w:val="000000" w:themeColor="text1"/>
                <w:sz w:val="28"/>
                <w:szCs w:val="28"/>
              </w:rPr>
            </w:pPr>
            <w:r w:rsidRPr="00A24A0A">
              <w:rPr>
                <w:rStyle w:val="FontStyle134"/>
                <w:rFonts w:eastAsiaTheme="minorEastAsia"/>
                <w:b w:val="0"/>
                <w:color w:val="000000" w:themeColor="text1"/>
                <w:sz w:val="24"/>
                <w:szCs w:val="24"/>
              </w:rPr>
              <w:t>Логические и алгоритмические схемы реализации цифровых технологий кодирования информации.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E7" w:rsidRPr="00A24A0A" w:rsidRDefault="000712E7" w:rsidP="00623289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  <w:r w:rsidRPr="00A24A0A">
              <w:rPr>
                <w:color w:val="000000" w:themeColor="text1"/>
                <w:lang w:eastAsia="ar-SA"/>
              </w:rPr>
              <w:t>практические занятия</w:t>
            </w:r>
          </w:p>
        </w:tc>
        <w:tc>
          <w:tcPr>
            <w:tcW w:w="74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E7" w:rsidRPr="00A24A0A" w:rsidRDefault="000712E7" w:rsidP="00623289">
            <w:pPr>
              <w:shd w:val="clear" w:color="auto" w:fill="FFFFFF"/>
              <w:ind w:hanging="40"/>
              <w:jc w:val="both"/>
              <w:rPr>
                <w:color w:val="000000" w:themeColor="text1"/>
                <w:lang w:eastAsia="ar-SA"/>
              </w:rPr>
            </w:pPr>
            <w:r w:rsidRPr="00A24A0A">
              <w:rPr>
                <w:color w:val="000000" w:themeColor="text1"/>
                <w:lang w:eastAsia="ar-SA"/>
              </w:rPr>
              <w:t xml:space="preserve">      12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E7" w:rsidRPr="00A24A0A" w:rsidRDefault="000712E7" w:rsidP="000712E7">
            <w:pPr>
              <w:shd w:val="clear" w:color="auto" w:fill="FFFFFF"/>
              <w:ind w:firstLine="77"/>
              <w:jc w:val="both"/>
              <w:rPr>
                <w:color w:val="000000" w:themeColor="text1"/>
                <w:lang w:eastAsia="ar-SA"/>
              </w:rPr>
            </w:pPr>
            <w:r w:rsidRPr="00A24A0A">
              <w:rPr>
                <w:color w:val="000000" w:themeColor="text1"/>
                <w:lang w:val="en-US" w:eastAsia="ar-SA"/>
              </w:rPr>
              <w:t>Online</w:t>
            </w:r>
            <w:r w:rsidRPr="00A24A0A">
              <w:rPr>
                <w:color w:val="000000" w:themeColor="text1"/>
                <w:lang w:eastAsia="ar-SA"/>
              </w:rPr>
              <w:t xml:space="preserve"> формат в среде </w:t>
            </w:r>
            <w:proofErr w:type="spellStart"/>
            <w:r w:rsidRPr="00A24A0A">
              <w:rPr>
                <w:color w:val="000000" w:themeColor="text1"/>
                <w:lang w:val="en-US" w:eastAsia="ar-SA"/>
              </w:rPr>
              <w:t>Googleroom</w:t>
            </w:r>
            <w:proofErr w:type="spellEnd"/>
          </w:p>
          <w:p w:rsidR="000712E7" w:rsidRPr="00A24A0A" w:rsidRDefault="000712E7" w:rsidP="000712E7">
            <w:pPr>
              <w:shd w:val="clear" w:color="auto" w:fill="FFFFFF"/>
              <w:ind w:firstLine="77"/>
              <w:jc w:val="both"/>
              <w:rPr>
                <w:color w:val="000000" w:themeColor="text1"/>
                <w:lang w:eastAsia="ar-SA"/>
              </w:rPr>
            </w:pPr>
            <w:proofErr w:type="spellStart"/>
            <w:r w:rsidRPr="00A24A0A">
              <w:rPr>
                <w:color w:val="000000" w:themeColor="text1"/>
                <w:lang w:eastAsia="ar-SA"/>
              </w:rPr>
              <w:t>Offline</w:t>
            </w:r>
            <w:proofErr w:type="spellEnd"/>
            <w:r w:rsidRPr="00A24A0A">
              <w:rPr>
                <w:color w:val="000000" w:themeColor="text1"/>
                <w:lang w:eastAsia="ar-SA"/>
              </w:rPr>
              <w:t xml:space="preserve"> в аудиториях и    лабораториях ИАТЭ НИЯУ МИФИ</w:t>
            </w:r>
          </w:p>
        </w:tc>
      </w:tr>
      <w:tr w:rsidR="00A24A0A" w:rsidRPr="00A24A0A" w:rsidTr="000712E7">
        <w:trPr>
          <w:trHeight w:hRule="exact" w:val="1424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2E7" w:rsidRPr="00A24A0A" w:rsidRDefault="000712E7" w:rsidP="00623289">
            <w:pPr>
              <w:shd w:val="clear" w:color="auto" w:fill="FFFFFF"/>
              <w:jc w:val="center"/>
              <w:rPr>
                <w:bCs/>
                <w:color w:val="000000" w:themeColor="text1"/>
                <w:lang w:eastAsia="ar-SA"/>
              </w:rPr>
            </w:pPr>
            <w:r w:rsidRPr="00A24A0A">
              <w:rPr>
                <w:bCs/>
                <w:color w:val="000000" w:themeColor="text1"/>
                <w:lang w:eastAsia="ar-SA"/>
              </w:rPr>
              <w:t>3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12E7" w:rsidRPr="00A24A0A" w:rsidRDefault="000712E7" w:rsidP="00623289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  <w:r w:rsidRPr="00A24A0A">
              <w:rPr>
                <w:bCs/>
                <w:color w:val="000000" w:themeColor="text1"/>
                <w:lang w:eastAsia="ar-SA"/>
              </w:rPr>
              <w:t>Теория информации: творческое развитие и практические продолжения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E7" w:rsidRPr="00A24A0A" w:rsidRDefault="000712E7" w:rsidP="00623289">
            <w:pPr>
              <w:shd w:val="clear" w:color="auto" w:fill="FFFFFF"/>
              <w:jc w:val="both"/>
              <w:rPr>
                <w:color w:val="000000" w:themeColor="text1"/>
                <w:lang w:eastAsia="ar-SA"/>
              </w:rPr>
            </w:pPr>
            <w:r w:rsidRPr="00A24A0A">
              <w:rPr>
                <w:color w:val="000000" w:themeColor="text1"/>
                <w:lang w:eastAsia="ar-SA"/>
              </w:rPr>
              <w:t xml:space="preserve">   Лекции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E7" w:rsidRPr="00A24A0A" w:rsidRDefault="000712E7" w:rsidP="00623289">
            <w:pPr>
              <w:shd w:val="clear" w:color="auto" w:fill="FFFFFF"/>
              <w:ind w:hanging="40"/>
              <w:jc w:val="both"/>
              <w:rPr>
                <w:color w:val="000000" w:themeColor="text1"/>
                <w:lang w:eastAsia="ar-SA"/>
              </w:rPr>
            </w:pPr>
            <w:r w:rsidRPr="00A24A0A">
              <w:rPr>
                <w:color w:val="000000" w:themeColor="text1"/>
                <w:lang w:eastAsia="ar-SA"/>
              </w:rPr>
              <w:t xml:space="preserve">       6</w:t>
            </w:r>
          </w:p>
        </w:tc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2E7" w:rsidRPr="00A24A0A" w:rsidRDefault="000712E7" w:rsidP="000712E7">
            <w:pPr>
              <w:shd w:val="clear" w:color="auto" w:fill="FFFFFF"/>
              <w:ind w:firstLine="77"/>
              <w:jc w:val="both"/>
              <w:rPr>
                <w:color w:val="000000" w:themeColor="text1"/>
                <w:lang w:eastAsia="ar-SA"/>
              </w:rPr>
            </w:pPr>
            <w:r w:rsidRPr="00A24A0A">
              <w:rPr>
                <w:color w:val="000000" w:themeColor="text1"/>
                <w:lang w:val="en-US" w:eastAsia="ar-SA"/>
              </w:rPr>
              <w:t>Online</w:t>
            </w:r>
            <w:r w:rsidRPr="00A24A0A">
              <w:rPr>
                <w:color w:val="000000" w:themeColor="text1"/>
                <w:lang w:eastAsia="ar-SA"/>
              </w:rPr>
              <w:t xml:space="preserve"> формат в среде </w:t>
            </w:r>
            <w:proofErr w:type="spellStart"/>
            <w:r w:rsidRPr="00A24A0A">
              <w:rPr>
                <w:color w:val="000000" w:themeColor="text1"/>
                <w:lang w:val="en-US" w:eastAsia="ar-SA"/>
              </w:rPr>
              <w:t>Googleroom</w:t>
            </w:r>
            <w:proofErr w:type="spellEnd"/>
          </w:p>
          <w:p w:rsidR="000712E7" w:rsidRPr="00A24A0A" w:rsidRDefault="000712E7" w:rsidP="000712E7">
            <w:pPr>
              <w:shd w:val="clear" w:color="auto" w:fill="FFFFFF"/>
              <w:ind w:firstLine="77"/>
              <w:jc w:val="both"/>
              <w:rPr>
                <w:color w:val="000000" w:themeColor="text1"/>
                <w:lang w:eastAsia="ar-SA"/>
              </w:rPr>
            </w:pPr>
            <w:proofErr w:type="spellStart"/>
            <w:r w:rsidRPr="00A24A0A">
              <w:rPr>
                <w:color w:val="000000" w:themeColor="text1"/>
                <w:lang w:eastAsia="ar-SA"/>
              </w:rPr>
              <w:t>Offline</w:t>
            </w:r>
            <w:proofErr w:type="spellEnd"/>
            <w:r w:rsidRPr="00A24A0A">
              <w:rPr>
                <w:color w:val="000000" w:themeColor="text1"/>
                <w:lang w:eastAsia="ar-SA"/>
              </w:rPr>
              <w:t xml:space="preserve"> в аудиториях и    лабораториях ИАТЭ НИЯУ МИФИ</w:t>
            </w:r>
          </w:p>
        </w:tc>
      </w:tr>
    </w:tbl>
    <w:p w:rsidR="000273AA" w:rsidRPr="00A24A0A" w:rsidRDefault="000273AA" w:rsidP="00184AC8">
      <w:pPr>
        <w:pStyle w:val="Style60"/>
        <w:widowControl/>
        <w:spacing w:line="240" w:lineRule="auto"/>
        <w:ind w:firstLine="0"/>
        <w:jc w:val="both"/>
        <w:rPr>
          <w:rStyle w:val="FontStyle141"/>
          <w:color w:val="000000" w:themeColor="text1"/>
          <w:sz w:val="28"/>
          <w:szCs w:val="28"/>
        </w:rPr>
      </w:pPr>
    </w:p>
    <w:p w:rsidR="00B330A7" w:rsidRPr="00A24A0A" w:rsidRDefault="00B330A7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color w:val="000000" w:themeColor="text1"/>
          <w:sz w:val="28"/>
          <w:szCs w:val="28"/>
        </w:rPr>
      </w:pPr>
    </w:p>
    <w:p w:rsidR="00A17ED1" w:rsidRPr="00A24A0A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38"/>
          <w:b/>
          <w:color w:val="000000" w:themeColor="text1"/>
          <w:sz w:val="28"/>
          <w:szCs w:val="28"/>
        </w:rPr>
      </w:pPr>
      <w:r w:rsidRPr="00A24A0A">
        <w:rPr>
          <w:rStyle w:val="FontStyle141"/>
          <w:color w:val="000000" w:themeColor="text1"/>
          <w:sz w:val="28"/>
          <w:szCs w:val="28"/>
        </w:rPr>
        <w:lastRenderedPageBreak/>
        <w:t xml:space="preserve">12.2. </w:t>
      </w:r>
      <w:proofErr w:type="gramStart"/>
      <w:r w:rsidRPr="00A24A0A">
        <w:rPr>
          <w:rStyle w:val="FontStyle138"/>
          <w:b/>
          <w:color w:val="000000" w:themeColor="text1"/>
          <w:sz w:val="28"/>
          <w:szCs w:val="28"/>
        </w:rPr>
        <w:t>Формы организации самостоятельной работы обучающихся (темы, выносимые для самостоятельного изучения; вопросы для самоконтроля; типовые задания для самопроверки</w:t>
      </w:r>
      <w:proofErr w:type="gramEnd"/>
    </w:p>
    <w:p w:rsidR="00F072C8" w:rsidRPr="00A24A0A" w:rsidRDefault="00F072C8" w:rsidP="00A17ED1">
      <w:pPr>
        <w:pStyle w:val="Style60"/>
        <w:widowControl/>
        <w:spacing w:line="240" w:lineRule="auto"/>
        <w:ind w:firstLine="0"/>
        <w:jc w:val="both"/>
        <w:rPr>
          <w:rStyle w:val="FontStyle138"/>
          <w:i w:val="0"/>
          <w:color w:val="000000" w:themeColor="text1"/>
          <w:sz w:val="28"/>
          <w:szCs w:val="28"/>
        </w:rPr>
      </w:pPr>
    </w:p>
    <w:p w:rsidR="00C31D7C" w:rsidRPr="00A24A0A" w:rsidRDefault="00C31D7C" w:rsidP="00C31D7C">
      <w:pPr>
        <w:pStyle w:val="Style60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/>
          <w:iCs/>
          <w:color w:val="000000" w:themeColor="text1"/>
          <w:sz w:val="28"/>
          <w:szCs w:val="28"/>
        </w:rPr>
        <w:t>Темы для самостоятельного изучения:</w:t>
      </w:r>
    </w:p>
    <w:p w:rsidR="00C31D7C" w:rsidRPr="00A24A0A" w:rsidRDefault="00C31D7C" w:rsidP="00C31D7C">
      <w:pPr>
        <w:pStyle w:val="Style60"/>
        <w:rPr>
          <w:bCs/>
          <w:iCs/>
          <w:color w:val="000000" w:themeColor="text1"/>
          <w:sz w:val="28"/>
          <w:szCs w:val="28"/>
        </w:rPr>
      </w:pPr>
    </w:p>
    <w:p w:rsidR="00C31D7C" w:rsidRPr="00A24A0A" w:rsidRDefault="00C31D7C" w:rsidP="00C31D7C">
      <w:pPr>
        <w:pStyle w:val="Style60"/>
        <w:numPr>
          <w:ilvl w:val="0"/>
          <w:numId w:val="14"/>
        </w:numPr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 xml:space="preserve">Типы переменных и константы в языках </w:t>
      </w:r>
      <w:proofErr w:type="spellStart"/>
      <w:r w:rsidRPr="00A24A0A">
        <w:rPr>
          <w:bCs/>
          <w:iCs/>
          <w:color w:val="000000" w:themeColor="text1"/>
          <w:sz w:val="28"/>
          <w:szCs w:val="28"/>
        </w:rPr>
        <w:t>объектно</w:t>
      </w:r>
      <w:proofErr w:type="spellEnd"/>
      <w:r w:rsidRPr="00A24A0A">
        <w:rPr>
          <w:bCs/>
          <w:iCs/>
          <w:color w:val="000000" w:themeColor="text1"/>
          <w:sz w:val="28"/>
          <w:szCs w:val="28"/>
        </w:rPr>
        <w:t>–ориентированного программирования.</w:t>
      </w:r>
    </w:p>
    <w:p w:rsidR="00C31D7C" w:rsidRPr="00A24A0A" w:rsidRDefault="00C31D7C" w:rsidP="00C31D7C">
      <w:pPr>
        <w:pStyle w:val="Style60"/>
        <w:numPr>
          <w:ilvl w:val="0"/>
          <w:numId w:val="14"/>
        </w:numPr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Вербально–логическое представление информации.</w:t>
      </w:r>
    </w:p>
    <w:p w:rsidR="00C31D7C" w:rsidRPr="00A24A0A" w:rsidRDefault="00C31D7C" w:rsidP="00C31D7C">
      <w:pPr>
        <w:pStyle w:val="Style60"/>
        <w:numPr>
          <w:ilvl w:val="0"/>
          <w:numId w:val="14"/>
        </w:numPr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Вычисления как информационные процессы.</w:t>
      </w:r>
    </w:p>
    <w:p w:rsidR="00C31D7C" w:rsidRPr="00A24A0A" w:rsidRDefault="00C31D7C" w:rsidP="00C31D7C">
      <w:pPr>
        <w:pStyle w:val="Style60"/>
        <w:numPr>
          <w:ilvl w:val="0"/>
          <w:numId w:val="14"/>
        </w:numPr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 xml:space="preserve">Запись и чтение файлов </w:t>
      </w:r>
      <w:proofErr w:type="gramStart"/>
      <w:r w:rsidRPr="00A24A0A">
        <w:rPr>
          <w:bCs/>
          <w:iCs/>
          <w:color w:val="000000" w:themeColor="text1"/>
          <w:sz w:val="28"/>
          <w:szCs w:val="28"/>
        </w:rPr>
        <w:t>на</w:t>
      </w:r>
      <w:proofErr w:type="gramEnd"/>
      <w:r w:rsidRPr="00A24A0A">
        <w:rPr>
          <w:bCs/>
          <w:iCs/>
          <w:color w:val="000000" w:themeColor="text1"/>
          <w:sz w:val="28"/>
          <w:szCs w:val="28"/>
        </w:rPr>
        <w:t>/</w:t>
      </w:r>
      <w:proofErr w:type="gramStart"/>
      <w:r w:rsidRPr="00A24A0A">
        <w:rPr>
          <w:bCs/>
          <w:iCs/>
          <w:color w:val="000000" w:themeColor="text1"/>
          <w:sz w:val="28"/>
          <w:szCs w:val="28"/>
        </w:rPr>
        <w:t>с</w:t>
      </w:r>
      <w:proofErr w:type="gramEnd"/>
      <w:r w:rsidRPr="00A24A0A">
        <w:rPr>
          <w:bCs/>
          <w:iCs/>
          <w:color w:val="000000" w:themeColor="text1"/>
          <w:sz w:val="28"/>
          <w:szCs w:val="28"/>
        </w:rPr>
        <w:t xml:space="preserve"> различных устройств хранения</w:t>
      </w:r>
      <w:r w:rsidRPr="00A24A0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A24A0A">
        <w:rPr>
          <w:bCs/>
          <w:iCs/>
          <w:color w:val="000000" w:themeColor="text1"/>
          <w:sz w:val="28"/>
          <w:szCs w:val="28"/>
        </w:rPr>
        <w:t>информации</w:t>
      </w:r>
    </w:p>
    <w:p w:rsidR="00C31D7C" w:rsidRPr="00A24A0A" w:rsidRDefault="00C31D7C" w:rsidP="00C31D7C">
      <w:pPr>
        <w:pStyle w:val="Style60"/>
        <w:numPr>
          <w:ilvl w:val="0"/>
          <w:numId w:val="14"/>
        </w:numPr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Способы задания простых алгебраических функций и алгоритмы их вычислений на компьютере.</w:t>
      </w:r>
    </w:p>
    <w:p w:rsidR="00C31D7C" w:rsidRPr="00A24A0A" w:rsidRDefault="00C31D7C" w:rsidP="00C31D7C">
      <w:pPr>
        <w:pStyle w:val="Style60"/>
        <w:numPr>
          <w:ilvl w:val="0"/>
          <w:numId w:val="14"/>
        </w:numPr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Виды защиты информации в информационных системах.</w:t>
      </w:r>
    </w:p>
    <w:p w:rsidR="00C31D7C" w:rsidRPr="00A24A0A" w:rsidRDefault="00C31D7C" w:rsidP="00C31D7C">
      <w:pPr>
        <w:pStyle w:val="Style60"/>
        <w:numPr>
          <w:ilvl w:val="0"/>
          <w:numId w:val="14"/>
        </w:numPr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Способы защиты информации в информационных системах.</w:t>
      </w:r>
    </w:p>
    <w:p w:rsidR="00C31D7C" w:rsidRPr="00A24A0A" w:rsidRDefault="00C31D7C" w:rsidP="00C31D7C">
      <w:pPr>
        <w:pStyle w:val="Style60"/>
        <w:numPr>
          <w:ilvl w:val="0"/>
          <w:numId w:val="14"/>
        </w:numPr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Современные методы и способы передачи и хранения информации.</w:t>
      </w:r>
    </w:p>
    <w:p w:rsidR="00C31D7C" w:rsidRPr="00A24A0A" w:rsidRDefault="00C31D7C" w:rsidP="00C31D7C">
      <w:pPr>
        <w:pStyle w:val="Style60"/>
        <w:numPr>
          <w:ilvl w:val="0"/>
          <w:numId w:val="14"/>
        </w:numPr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Современные методы и способы восприятия и детектирования информации.</w:t>
      </w:r>
    </w:p>
    <w:p w:rsidR="00C31D7C" w:rsidRPr="00A24A0A" w:rsidRDefault="00C31D7C" w:rsidP="00C31D7C">
      <w:pPr>
        <w:pStyle w:val="Style60"/>
        <w:rPr>
          <w:bCs/>
          <w:iCs/>
          <w:color w:val="000000" w:themeColor="text1"/>
          <w:sz w:val="28"/>
          <w:szCs w:val="28"/>
        </w:rPr>
      </w:pPr>
    </w:p>
    <w:p w:rsidR="00C31D7C" w:rsidRPr="00A24A0A" w:rsidRDefault="00C31D7C" w:rsidP="00C31D7C">
      <w:pPr>
        <w:pStyle w:val="Style60"/>
        <w:jc w:val="both"/>
        <w:rPr>
          <w:bCs/>
          <w:i/>
          <w:iCs/>
          <w:color w:val="000000" w:themeColor="text1"/>
          <w:sz w:val="28"/>
          <w:szCs w:val="28"/>
        </w:rPr>
      </w:pPr>
      <w:r w:rsidRPr="00A24A0A">
        <w:rPr>
          <w:bCs/>
          <w:i/>
          <w:iCs/>
          <w:color w:val="000000" w:themeColor="text1"/>
          <w:sz w:val="28"/>
          <w:szCs w:val="28"/>
        </w:rPr>
        <w:t>Вопросы для самоконтроля:</w:t>
      </w:r>
    </w:p>
    <w:p w:rsidR="00C31D7C" w:rsidRPr="00A24A0A" w:rsidRDefault="00C31D7C" w:rsidP="00C31D7C">
      <w:pPr>
        <w:pStyle w:val="Style60"/>
        <w:jc w:val="both"/>
        <w:rPr>
          <w:bCs/>
          <w:iCs/>
          <w:color w:val="000000" w:themeColor="text1"/>
          <w:sz w:val="28"/>
          <w:szCs w:val="28"/>
        </w:rPr>
      </w:pPr>
    </w:p>
    <w:p w:rsidR="00C31D7C" w:rsidRPr="00A24A0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Что такое переменная в среде вычислений и в языке программирования?</w:t>
      </w:r>
    </w:p>
    <w:p w:rsidR="00C31D7C" w:rsidRPr="00A24A0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Что такое константа в среде вычислений и в языке программирования?</w:t>
      </w:r>
    </w:p>
    <w:p w:rsidR="00C31D7C" w:rsidRPr="00A24A0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Как определяется математическая переменная?</w:t>
      </w:r>
    </w:p>
    <w:p w:rsidR="00C31D7C" w:rsidRPr="00A24A0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Как определяется алгоритмическая переменная?</w:t>
      </w:r>
    </w:p>
    <w:p w:rsidR="00C31D7C" w:rsidRPr="00A24A0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Как реализуются алгоритмы вычислений простых алгебраических функций в среде вычислений?</w:t>
      </w:r>
    </w:p>
    <w:p w:rsidR="00C31D7C" w:rsidRPr="00A24A0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Что такое файл и файловые структуры как информационные объекты?</w:t>
      </w:r>
    </w:p>
    <w:p w:rsidR="00C31D7C" w:rsidRPr="00A24A0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 xml:space="preserve">Как реализуются алгоритмы записи и чтения файлов </w:t>
      </w:r>
      <w:proofErr w:type="gramStart"/>
      <w:r w:rsidRPr="00A24A0A">
        <w:rPr>
          <w:bCs/>
          <w:iCs/>
          <w:color w:val="000000" w:themeColor="text1"/>
          <w:sz w:val="28"/>
          <w:szCs w:val="28"/>
        </w:rPr>
        <w:t>на</w:t>
      </w:r>
      <w:proofErr w:type="gramEnd"/>
      <w:r w:rsidRPr="00A24A0A">
        <w:rPr>
          <w:bCs/>
          <w:iCs/>
          <w:color w:val="000000" w:themeColor="text1"/>
          <w:sz w:val="28"/>
          <w:szCs w:val="28"/>
        </w:rPr>
        <w:t>/</w:t>
      </w:r>
      <w:proofErr w:type="gramStart"/>
      <w:r w:rsidRPr="00A24A0A">
        <w:rPr>
          <w:bCs/>
          <w:iCs/>
          <w:color w:val="000000" w:themeColor="text1"/>
          <w:sz w:val="28"/>
          <w:szCs w:val="28"/>
        </w:rPr>
        <w:t>с</w:t>
      </w:r>
      <w:proofErr w:type="gramEnd"/>
      <w:r w:rsidRPr="00A24A0A">
        <w:rPr>
          <w:bCs/>
          <w:iCs/>
          <w:color w:val="000000" w:themeColor="text1"/>
          <w:sz w:val="28"/>
          <w:szCs w:val="28"/>
        </w:rPr>
        <w:t xml:space="preserve"> внешних устройств хранения информации?</w:t>
      </w:r>
    </w:p>
    <w:p w:rsidR="00C31D7C" w:rsidRPr="00A24A0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Чем отличается вербальная форма представления информации от других?</w:t>
      </w:r>
    </w:p>
    <w:p w:rsidR="00C31D7C" w:rsidRPr="00A24A0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 xml:space="preserve">Почему используются форматы файлов с различными расширениями?  </w:t>
      </w:r>
    </w:p>
    <w:p w:rsidR="00C31D7C" w:rsidRPr="00A24A0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 xml:space="preserve"> Какая защита информационных объектов используется в современных информационных системах?</w:t>
      </w:r>
    </w:p>
    <w:p w:rsidR="00C31D7C" w:rsidRPr="00A24A0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 xml:space="preserve"> Как реализуется криптографическая защита информации?</w:t>
      </w:r>
    </w:p>
    <w:p w:rsidR="00C31D7C" w:rsidRPr="00A24A0A" w:rsidRDefault="00C31D7C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 xml:space="preserve">  Как реализуется помехоустойчивая защита информации? </w:t>
      </w:r>
    </w:p>
    <w:p w:rsidR="00853A25" w:rsidRPr="00A24A0A" w:rsidRDefault="00853A25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 xml:space="preserve"> Что такое спектр </w:t>
      </w:r>
      <w:proofErr w:type="spellStart"/>
      <w:r w:rsidRPr="00A24A0A">
        <w:rPr>
          <w:bCs/>
          <w:iCs/>
          <w:color w:val="000000" w:themeColor="text1"/>
          <w:sz w:val="28"/>
          <w:szCs w:val="28"/>
        </w:rPr>
        <w:t>дискретизированного</w:t>
      </w:r>
      <w:proofErr w:type="spellEnd"/>
      <w:r w:rsidRPr="00A24A0A">
        <w:rPr>
          <w:bCs/>
          <w:iCs/>
          <w:color w:val="000000" w:themeColor="text1"/>
          <w:sz w:val="28"/>
          <w:szCs w:val="28"/>
        </w:rPr>
        <w:t xml:space="preserve"> сигнала</w:t>
      </w:r>
      <w:proofErr w:type="gramStart"/>
      <w:r w:rsidRPr="00A24A0A">
        <w:rPr>
          <w:bCs/>
          <w:iCs/>
          <w:color w:val="000000" w:themeColor="text1"/>
          <w:sz w:val="28"/>
          <w:szCs w:val="28"/>
        </w:rPr>
        <w:t xml:space="preserve"> ?</w:t>
      </w:r>
      <w:proofErr w:type="gramEnd"/>
    </w:p>
    <w:p w:rsidR="00853A25" w:rsidRPr="00A24A0A" w:rsidRDefault="00853A25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 xml:space="preserve">  В чем состоит основной посыл технологий </w:t>
      </w:r>
      <w:proofErr w:type="spellStart"/>
      <w:r w:rsidRPr="00A24A0A">
        <w:rPr>
          <w:bCs/>
          <w:iCs/>
          <w:color w:val="000000" w:themeColor="text1"/>
          <w:sz w:val="28"/>
          <w:szCs w:val="28"/>
        </w:rPr>
        <w:t>цифровизации</w:t>
      </w:r>
      <w:proofErr w:type="spellEnd"/>
      <w:proofErr w:type="gramStart"/>
      <w:r w:rsidRPr="00A24A0A">
        <w:rPr>
          <w:bCs/>
          <w:iCs/>
          <w:color w:val="000000" w:themeColor="text1"/>
          <w:sz w:val="28"/>
          <w:szCs w:val="28"/>
        </w:rPr>
        <w:t xml:space="preserve"> ?</w:t>
      </w:r>
      <w:proofErr w:type="gramEnd"/>
    </w:p>
    <w:p w:rsidR="00853A25" w:rsidRPr="00A24A0A" w:rsidRDefault="00853A25" w:rsidP="00C31D7C">
      <w:pPr>
        <w:pStyle w:val="Style60"/>
        <w:numPr>
          <w:ilvl w:val="0"/>
          <w:numId w:val="15"/>
        </w:numPr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 xml:space="preserve">  Как использовать спектральный анализ для фильтрации «</w:t>
      </w:r>
      <w:proofErr w:type="spellStart"/>
      <w:r w:rsidRPr="00A24A0A">
        <w:rPr>
          <w:bCs/>
          <w:iCs/>
          <w:color w:val="000000" w:themeColor="text1"/>
          <w:sz w:val="28"/>
          <w:szCs w:val="28"/>
        </w:rPr>
        <w:t>фэйковой</w:t>
      </w:r>
      <w:proofErr w:type="spellEnd"/>
      <w:r w:rsidRPr="00A24A0A">
        <w:rPr>
          <w:bCs/>
          <w:iCs/>
          <w:color w:val="000000" w:themeColor="text1"/>
          <w:sz w:val="28"/>
          <w:szCs w:val="28"/>
        </w:rPr>
        <w:t>» информации</w:t>
      </w:r>
      <w:proofErr w:type="gramStart"/>
      <w:r w:rsidRPr="00A24A0A">
        <w:rPr>
          <w:bCs/>
          <w:iCs/>
          <w:color w:val="000000" w:themeColor="text1"/>
          <w:sz w:val="28"/>
          <w:szCs w:val="28"/>
        </w:rPr>
        <w:t xml:space="preserve"> ?</w:t>
      </w:r>
      <w:proofErr w:type="gramEnd"/>
      <w:r w:rsidRPr="00A24A0A">
        <w:rPr>
          <w:bCs/>
          <w:iCs/>
          <w:color w:val="000000" w:themeColor="text1"/>
          <w:sz w:val="28"/>
          <w:szCs w:val="28"/>
        </w:rPr>
        <w:t xml:space="preserve"> </w:t>
      </w:r>
    </w:p>
    <w:p w:rsidR="00C31D7C" w:rsidRPr="00A24A0A" w:rsidRDefault="00C31D7C" w:rsidP="00C31D7C">
      <w:pPr>
        <w:pStyle w:val="Style60"/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 xml:space="preserve">     </w:t>
      </w:r>
    </w:p>
    <w:p w:rsidR="00C31D7C" w:rsidRPr="00A24A0A" w:rsidRDefault="00C31D7C" w:rsidP="00C31D7C">
      <w:pPr>
        <w:pStyle w:val="Style60"/>
        <w:jc w:val="both"/>
        <w:rPr>
          <w:bCs/>
          <w:i/>
          <w:iCs/>
          <w:color w:val="000000" w:themeColor="text1"/>
          <w:sz w:val="28"/>
          <w:szCs w:val="28"/>
        </w:rPr>
      </w:pPr>
      <w:r w:rsidRPr="00A24A0A">
        <w:rPr>
          <w:bCs/>
          <w:i/>
          <w:iCs/>
          <w:color w:val="000000" w:themeColor="text1"/>
          <w:sz w:val="28"/>
          <w:szCs w:val="28"/>
        </w:rPr>
        <w:t>Типовые задания для самопроверки:</w:t>
      </w:r>
    </w:p>
    <w:p w:rsidR="00C31D7C" w:rsidRPr="00A24A0A" w:rsidRDefault="00C31D7C" w:rsidP="00C31D7C">
      <w:pPr>
        <w:pStyle w:val="Style60"/>
        <w:jc w:val="both"/>
        <w:rPr>
          <w:bCs/>
          <w:iCs/>
          <w:color w:val="000000" w:themeColor="text1"/>
          <w:sz w:val="28"/>
          <w:szCs w:val="28"/>
        </w:rPr>
      </w:pPr>
    </w:p>
    <w:p w:rsidR="00C31D7C" w:rsidRPr="00A24A0A" w:rsidRDefault="00C31D7C" w:rsidP="00C31D7C">
      <w:pPr>
        <w:pStyle w:val="Style60"/>
        <w:numPr>
          <w:ilvl w:val="0"/>
          <w:numId w:val="16"/>
        </w:numPr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>Реализовать алгоритм вычисления простых алгебраических функций.</w:t>
      </w:r>
    </w:p>
    <w:p w:rsidR="00C31D7C" w:rsidRPr="00A24A0A" w:rsidRDefault="00C31D7C" w:rsidP="00C31D7C">
      <w:pPr>
        <w:pStyle w:val="Style60"/>
        <w:numPr>
          <w:ilvl w:val="0"/>
          <w:numId w:val="16"/>
        </w:numPr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 xml:space="preserve">Разработать алгоритм записи и чтения файла </w:t>
      </w:r>
      <w:proofErr w:type="gramStart"/>
      <w:r w:rsidRPr="00A24A0A">
        <w:rPr>
          <w:bCs/>
          <w:iCs/>
          <w:color w:val="000000" w:themeColor="text1"/>
          <w:sz w:val="28"/>
          <w:szCs w:val="28"/>
        </w:rPr>
        <w:t>на</w:t>
      </w:r>
      <w:proofErr w:type="gramEnd"/>
      <w:r w:rsidRPr="00A24A0A">
        <w:rPr>
          <w:bCs/>
          <w:iCs/>
          <w:color w:val="000000" w:themeColor="text1"/>
          <w:sz w:val="28"/>
          <w:szCs w:val="28"/>
        </w:rPr>
        <w:t>/</w:t>
      </w:r>
      <w:proofErr w:type="gramStart"/>
      <w:r w:rsidRPr="00A24A0A">
        <w:rPr>
          <w:bCs/>
          <w:iCs/>
          <w:color w:val="000000" w:themeColor="text1"/>
          <w:sz w:val="28"/>
          <w:szCs w:val="28"/>
        </w:rPr>
        <w:t>с</w:t>
      </w:r>
      <w:proofErr w:type="gramEnd"/>
      <w:r w:rsidRPr="00A24A0A">
        <w:rPr>
          <w:bCs/>
          <w:iCs/>
          <w:color w:val="000000" w:themeColor="text1"/>
          <w:sz w:val="28"/>
          <w:szCs w:val="28"/>
        </w:rPr>
        <w:t xml:space="preserve"> устройства хранения и реализовать его в виде программного компонента.</w:t>
      </w:r>
    </w:p>
    <w:p w:rsidR="00C31D7C" w:rsidRPr="00A24A0A" w:rsidRDefault="00C31D7C" w:rsidP="00C31D7C">
      <w:pPr>
        <w:pStyle w:val="Style60"/>
        <w:numPr>
          <w:ilvl w:val="0"/>
          <w:numId w:val="16"/>
        </w:numPr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 xml:space="preserve">Разработать логическую схему криптозащиты информационного объекта </w:t>
      </w:r>
      <w:r w:rsidRPr="00A24A0A">
        <w:rPr>
          <w:bCs/>
          <w:iCs/>
          <w:color w:val="000000" w:themeColor="text1"/>
          <w:sz w:val="28"/>
          <w:szCs w:val="28"/>
        </w:rPr>
        <w:lastRenderedPageBreak/>
        <w:t>на основе модели прямой подстановки.</w:t>
      </w:r>
    </w:p>
    <w:p w:rsidR="00C31D7C" w:rsidRPr="00A24A0A" w:rsidRDefault="00C31D7C" w:rsidP="00C31D7C">
      <w:pPr>
        <w:pStyle w:val="Style60"/>
        <w:numPr>
          <w:ilvl w:val="0"/>
          <w:numId w:val="16"/>
        </w:numPr>
        <w:jc w:val="both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 xml:space="preserve">Разработать алгоритм </w:t>
      </w:r>
      <w:proofErr w:type="gramStart"/>
      <w:r w:rsidRPr="00A24A0A">
        <w:rPr>
          <w:bCs/>
          <w:iCs/>
          <w:color w:val="000000" w:themeColor="text1"/>
          <w:sz w:val="28"/>
          <w:szCs w:val="28"/>
        </w:rPr>
        <w:t>по–байтной</w:t>
      </w:r>
      <w:proofErr w:type="gramEnd"/>
      <w:r w:rsidRPr="00A24A0A">
        <w:rPr>
          <w:bCs/>
          <w:iCs/>
          <w:color w:val="000000" w:themeColor="text1"/>
          <w:sz w:val="28"/>
          <w:szCs w:val="28"/>
        </w:rPr>
        <w:t xml:space="preserve"> кодировки файла.</w:t>
      </w:r>
    </w:p>
    <w:p w:rsidR="00F072C8" w:rsidRPr="00A24A0A" w:rsidRDefault="00F072C8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b w:val="0"/>
          <w:i w:val="0"/>
          <w:color w:val="000000" w:themeColor="text1"/>
          <w:sz w:val="28"/>
          <w:szCs w:val="28"/>
        </w:rPr>
      </w:pPr>
    </w:p>
    <w:p w:rsidR="00A17ED1" w:rsidRPr="00A24A0A" w:rsidRDefault="00A17ED1" w:rsidP="00B330A7">
      <w:pPr>
        <w:pStyle w:val="Style2"/>
        <w:widowControl/>
        <w:spacing w:line="240" w:lineRule="auto"/>
        <w:jc w:val="left"/>
        <w:rPr>
          <w:color w:val="000000" w:themeColor="text1"/>
          <w:sz w:val="28"/>
          <w:szCs w:val="28"/>
        </w:rPr>
      </w:pPr>
    </w:p>
    <w:p w:rsidR="00A17ED1" w:rsidRPr="00A24A0A" w:rsidRDefault="00A17ED1" w:rsidP="00A17ED1">
      <w:pPr>
        <w:pStyle w:val="Style60"/>
        <w:widowControl/>
        <w:spacing w:line="240" w:lineRule="auto"/>
        <w:ind w:firstLine="0"/>
        <w:jc w:val="both"/>
        <w:rPr>
          <w:rStyle w:val="FontStyle141"/>
          <w:color w:val="000000" w:themeColor="text1"/>
          <w:sz w:val="28"/>
          <w:szCs w:val="28"/>
        </w:rPr>
      </w:pPr>
      <w:r w:rsidRPr="00A24A0A">
        <w:rPr>
          <w:rStyle w:val="FontStyle141"/>
          <w:color w:val="000000" w:themeColor="text1"/>
          <w:sz w:val="28"/>
          <w:szCs w:val="28"/>
        </w:rPr>
        <w:t>12.3. Краткий терминологический словарь</w:t>
      </w:r>
    </w:p>
    <w:p w:rsidR="00A17ED1" w:rsidRPr="00A24A0A" w:rsidRDefault="00A17ED1" w:rsidP="00B330A7">
      <w:pPr>
        <w:pStyle w:val="Style2"/>
        <w:widowControl/>
        <w:spacing w:line="240" w:lineRule="auto"/>
        <w:jc w:val="left"/>
        <w:rPr>
          <w:color w:val="000000" w:themeColor="text1"/>
          <w:sz w:val="28"/>
          <w:szCs w:val="28"/>
        </w:rPr>
      </w:pPr>
    </w:p>
    <w:p w:rsidR="00E01DA5" w:rsidRPr="00A24A0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A24A0A">
        <w:rPr>
          <w:b/>
          <w:bCs/>
          <w:iCs/>
          <w:color w:val="000000" w:themeColor="text1"/>
          <w:sz w:val="28"/>
          <w:szCs w:val="28"/>
        </w:rPr>
        <w:t xml:space="preserve">Бит </w:t>
      </w:r>
      <w:r w:rsidRPr="00A24A0A">
        <w:rPr>
          <w:bCs/>
          <w:iCs/>
          <w:color w:val="000000" w:themeColor="text1"/>
          <w:sz w:val="28"/>
          <w:szCs w:val="28"/>
        </w:rPr>
        <w:t>– это единица измерения информации.</w:t>
      </w:r>
    </w:p>
    <w:p w:rsidR="00E01DA5" w:rsidRPr="00A24A0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A24A0A">
        <w:rPr>
          <w:b/>
          <w:bCs/>
          <w:iCs/>
          <w:color w:val="000000" w:themeColor="text1"/>
          <w:sz w:val="28"/>
          <w:szCs w:val="28"/>
        </w:rPr>
        <w:t xml:space="preserve">Логический прототип бита </w:t>
      </w:r>
      <w:r w:rsidRPr="00A24A0A">
        <w:rPr>
          <w:bCs/>
          <w:iCs/>
          <w:color w:val="000000" w:themeColor="text1"/>
          <w:sz w:val="28"/>
          <w:szCs w:val="28"/>
        </w:rPr>
        <w:t>определяется в виде двух символов: 1 и 0.</w:t>
      </w:r>
    </w:p>
    <w:p w:rsidR="00E01DA5" w:rsidRPr="00A24A0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A24A0A">
        <w:rPr>
          <w:b/>
          <w:bCs/>
          <w:iCs/>
          <w:color w:val="000000" w:themeColor="text1"/>
          <w:sz w:val="28"/>
          <w:szCs w:val="28"/>
        </w:rPr>
        <w:t xml:space="preserve">Физический прототип бита </w:t>
      </w:r>
      <w:r w:rsidRPr="00A24A0A">
        <w:rPr>
          <w:bCs/>
          <w:iCs/>
          <w:color w:val="000000" w:themeColor="text1"/>
          <w:sz w:val="28"/>
          <w:szCs w:val="28"/>
        </w:rPr>
        <w:t xml:space="preserve">определяется в физической среде каналов хранения как </w:t>
      </w:r>
      <w:proofErr w:type="gramStart"/>
      <w:r w:rsidRPr="00A24A0A">
        <w:rPr>
          <w:bCs/>
          <w:iCs/>
          <w:color w:val="000000" w:themeColor="text1"/>
          <w:sz w:val="28"/>
          <w:szCs w:val="28"/>
        </w:rPr>
        <w:t>микро–физическая</w:t>
      </w:r>
      <w:proofErr w:type="gramEnd"/>
      <w:r w:rsidRPr="00A24A0A">
        <w:rPr>
          <w:bCs/>
          <w:iCs/>
          <w:color w:val="000000" w:themeColor="text1"/>
          <w:sz w:val="28"/>
          <w:szCs w:val="28"/>
        </w:rPr>
        <w:t xml:space="preserve"> система–объект, состояние которой идентифицирует и инициализирует символ логического прототипа. Например, в ОЗУ компьютера в качестве такой системы может быть триггер или другой элемент, на жестких дисках – это участок поверхности. Аналогично и на других носителях информации с другой физической средой с двумя физическими состояниями, которые соответствуют </w:t>
      </w:r>
      <w:proofErr w:type="gramStart"/>
      <w:r w:rsidRPr="00A24A0A">
        <w:rPr>
          <w:bCs/>
          <w:iCs/>
          <w:color w:val="000000" w:themeColor="text1"/>
          <w:sz w:val="28"/>
          <w:szCs w:val="28"/>
        </w:rPr>
        <w:t>логическим</w:t>
      </w:r>
      <w:proofErr w:type="gramEnd"/>
      <w:r w:rsidRPr="00A24A0A">
        <w:rPr>
          <w:bCs/>
          <w:iCs/>
          <w:color w:val="000000" w:themeColor="text1"/>
          <w:sz w:val="28"/>
          <w:szCs w:val="28"/>
        </w:rPr>
        <w:t xml:space="preserve"> 1 и 0.</w:t>
      </w:r>
    </w:p>
    <w:p w:rsidR="00E01DA5" w:rsidRPr="00A24A0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A24A0A">
        <w:rPr>
          <w:b/>
          <w:bCs/>
          <w:iCs/>
          <w:color w:val="000000" w:themeColor="text1"/>
          <w:sz w:val="28"/>
          <w:szCs w:val="28"/>
        </w:rPr>
        <w:t xml:space="preserve">Бинарное множество – </w:t>
      </w:r>
      <w:r w:rsidRPr="00A24A0A">
        <w:rPr>
          <w:bCs/>
          <w:iCs/>
          <w:color w:val="000000" w:themeColor="text1"/>
          <w:sz w:val="28"/>
          <w:szCs w:val="28"/>
        </w:rPr>
        <w:t>это множество бинарных битов.</w:t>
      </w:r>
    </w:p>
    <w:p w:rsidR="00E01DA5" w:rsidRPr="00A24A0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A24A0A">
        <w:rPr>
          <w:b/>
          <w:bCs/>
          <w:iCs/>
          <w:color w:val="000000" w:themeColor="text1"/>
          <w:sz w:val="28"/>
          <w:szCs w:val="28"/>
        </w:rPr>
        <w:t xml:space="preserve">Информационный объект </w:t>
      </w:r>
      <w:r w:rsidRPr="00A24A0A">
        <w:rPr>
          <w:bCs/>
          <w:iCs/>
          <w:color w:val="000000" w:themeColor="text1"/>
          <w:sz w:val="28"/>
          <w:szCs w:val="28"/>
        </w:rPr>
        <w:t>– это бинарное множество, на котором определена логическая структура.</w:t>
      </w:r>
    </w:p>
    <w:p w:rsidR="00E01DA5" w:rsidRPr="00A24A0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A24A0A">
        <w:rPr>
          <w:b/>
          <w:bCs/>
          <w:iCs/>
          <w:color w:val="000000" w:themeColor="text1"/>
          <w:sz w:val="28"/>
          <w:szCs w:val="28"/>
        </w:rPr>
        <w:t xml:space="preserve">Алфавит </w:t>
      </w:r>
      <w:r w:rsidRPr="00A24A0A">
        <w:rPr>
          <w:bCs/>
          <w:iCs/>
          <w:color w:val="000000" w:themeColor="text1"/>
          <w:sz w:val="28"/>
          <w:szCs w:val="28"/>
        </w:rPr>
        <w:t>– это множество символов, которые являются образующими элементами информационных множеств.</w:t>
      </w:r>
    </w:p>
    <w:p w:rsidR="00E01DA5" w:rsidRPr="00A24A0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A24A0A">
        <w:rPr>
          <w:b/>
          <w:bCs/>
          <w:iCs/>
          <w:color w:val="000000" w:themeColor="text1"/>
          <w:sz w:val="28"/>
          <w:szCs w:val="28"/>
        </w:rPr>
        <w:t xml:space="preserve">Символьная цепочка </w:t>
      </w:r>
      <w:r w:rsidRPr="00A24A0A">
        <w:rPr>
          <w:bCs/>
          <w:iCs/>
          <w:color w:val="000000" w:themeColor="text1"/>
          <w:sz w:val="28"/>
          <w:szCs w:val="28"/>
        </w:rPr>
        <w:t>– это упорядоченная последовательность символов конкретного алфавита.</w:t>
      </w:r>
    </w:p>
    <w:p w:rsidR="00E01DA5" w:rsidRPr="00A24A0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A24A0A">
        <w:rPr>
          <w:b/>
          <w:bCs/>
          <w:iCs/>
          <w:color w:val="000000" w:themeColor="text1"/>
          <w:sz w:val="28"/>
          <w:szCs w:val="28"/>
        </w:rPr>
        <w:t xml:space="preserve">Словарь </w:t>
      </w:r>
      <w:r w:rsidRPr="00A24A0A">
        <w:rPr>
          <w:bCs/>
          <w:iCs/>
          <w:color w:val="000000" w:themeColor="text1"/>
          <w:sz w:val="28"/>
          <w:szCs w:val="28"/>
        </w:rPr>
        <w:t xml:space="preserve">– это </w:t>
      </w:r>
      <w:proofErr w:type="gramStart"/>
      <w:r w:rsidRPr="00A24A0A">
        <w:rPr>
          <w:bCs/>
          <w:iCs/>
          <w:color w:val="000000" w:themeColor="text1"/>
          <w:sz w:val="28"/>
          <w:szCs w:val="28"/>
        </w:rPr>
        <w:t>таблица</w:t>
      </w:r>
      <w:proofErr w:type="gramEnd"/>
      <w:r w:rsidRPr="00A24A0A">
        <w:rPr>
          <w:bCs/>
          <w:iCs/>
          <w:color w:val="000000" w:themeColor="text1"/>
          <w:sz w:val="28"/>
          <w:szCs w:val="28"/>
        </w:rPr>
        <w:t xml:space="preserve"> состоящая из двух строк, элементы которых определены посредством двух словарей.</w:t>
      </w:r>
    </w:p>
    <w:p w:rsidR="00E01DA5" w:rsidRPr="00A24A0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A24A0A">
        <w:rPr>
          <w:b/>
          <w:bCs/>
          <w:iCs/>
          <w:color w:val="000000" w:themeColor="text1"/>
          <w:sz w:val="28"/>
          <w:szCs w:val="28"/>
        </w:rPr>
        <w:t xml:space="preserve">Кодирование </w:t>
      </w:r>
      <w:r w:rsidRPr="00A24A0A">
        <w:rPr>
          <w:bCs/>
          <w:iCs/>
          <w:color w:val="000000" w:themeColor="text1"/>
          <w:sz w:val="28"/>
          <w:szCs w:val="28"/>
        </w:rPr>
        <w:t>– это преобразование исходного информационного объекта.</w:t>
      </w:r>
    </w:p>
    <w:p w:rsidR="00E01DA5" w:rsidRPr="00A24A0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A24A0A">
        <w:rPr>
          <w:b/>
          <w:bCs/>
          <w:iCs/>
          <w:color w:val="000000" w:themeColor="text1"/>
          <w:sz w:val="28"/>
          <w:szCs w:val="28"/>
        </w:rPr>
        <w:t xml:space="preserve">Декодирование </w:t>
      </w:r>
      <w:r w:rsidRPr="00A24A0A">
        <w:rPr>
          <w:bCs/>
          <w:iCs/>
          <w:color w:val="000000" w:themeColor="text1"/>
          <w:sz w:val="28"/>
          <w:szCs w:val="28"/>
        </w:rPr>
        <w:t>– это восстановление закодированного исходного информационного объекта.</w:t>
      </w:r>
    </w:p>
    <w:p w:rsidR="00E01DA5" w:rsidRPr="00A24A0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A24A0A">
        <w:rPr>
          <w:b/>
          <w:bCs/>
          <w:iCs/>
          <w:color w:val="000000" w:themeColor="text1"/>
          <w:sz w:val="28"/>
          <w:szCs w:val="28"/>
        </w:rPr>
        <w:t xml:space="preserve">Информационный поток </w:t>
      </w:r>
      <w:r w:rsidRPr="00A24A0A">
        <w:rPr>
          <w:bCs/>
          <w:iCs/>
          <w:color w:val="000000" w:themeColor="text1"/>
          <w:sz w:val="28"/>
          <w:szCs w:val="28"/>
        </w:rPr>
        <w:t xml:space="preserve">– это множество символьных цепочек. </w:t>
      </w:r>
    </w:p>
    <w:p w:rsidR="00E01DA5" w:rsidRPr="00A24A0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A24A0A">
        <w:rPr>
          <w:b/>
          <w:bCs/>
          <w:iCs/>
          <w:color w:val="000000" w:themeColor="text1"/>
          <w:sz w:val="28"/>
          <w:szCs w:val="28"/>
        </w:rPr>
        <w:t xml:space="preserve">Сигнал </w:t>
      </w:r>
      <w:r w:rsidRPr="00A24A0A">
        <w:rPr>
          <w:bCs/>
          <w:iCs/>
          <w:color w:val="000000" w:themeColor="text1"/>
          <w:sz w:val="28"/>
          <w:szCs w:val="28"/>
        </w:rPr>
        <w:t>– это изменение во времени физической ве</w:t>
      </w:r>
      <w:r w:rsidR="00F072C8" w:rsidRPr="00A24A0A">
        <w:rPr>
          <w:bCs/>
          <w:iCs/>
          <w:color w:val="000000" w:themeColor="text1"/>
          <w:sz w:val="28"/>
          <w:szCs w:val="28"/>
        </w:rPr>
        <w:t>л</w:t>
      </w:r>
      <w:r w:rsidRPr="00A24A0A">
        <w:rPr>
          <w:bCs/>
          <w:iCs/>
          <w:color w:val="000000" w:themeColor="text1"/>
          <w:sz w:val="28"/>
          <w:szCs w:val="28"/>
        </w:rPr>
        <w:t>ичины.</w:t>
      </w:r>
    </w:p>
    <w:p w:rsidR="00E01DA5" w:rsidRPr="00A24A0A" w:rsidRDefault="00E01DA5" w:rsidP="00F072C8">
      <w:pPr>
        <w:pStyle w:val="Style93"/>
        <w:spacing w:line="360" w:lineRule="auto"/>
        <w:ind w:firstLine="380"/>
        <w:rPr>
          <w:bCs/>
          <w:iCs/>
          <w:color w:val="000000" w:themeColor="text1"/>
          <w:sz w:val="28"/>
          <w:szCs w:val="28"/>
        </w:rPr>
      </w:pPr>
      <w:r w:rsidRPr="00A24A0A">
        <w:rPr>
          <w:bCs/>
          <w:iCs/>
          <w:color w:val="000000" w:themeColor="text1"/>
          <w:sz w:val="28"/>
          <w:szCs w:val="28"/>
        </w:rPr>
        <w:t xml:space="preserve">   </w:t>
      </w:r>
    </w:p>
    <w:p w:rsidR="00184AC8" w:rsidRPr="00A24A0A" w:rsidRDefault="00184AC8" w:rsidP="00184AC8">
      <w:pPr>
        <w:pStyle w:val="Style93"/>
        <w:widowControl/>
        <w:spacing w:line="240" w:lineRule="auto"/>
        <w:ind w:firstLine="0"/>
        <w:jc w:val="left"/>
        <w:rPr>
          <w:rStyle w:val="FontStyle142"/>
          <w:color w:val="000000" w:themeColor="text1"/>
          <w:sz w:val="28"/>
          <w:szCs w:val="28"/>
        </w:rPr>
      </w:pPr>
    </w:p>
    <w:p w:rsidR="00701CFC" w:rsidRPr="00A24A0A" w:rsidRDefault="00701CFC" w:rsidP="00B330A7">
      <w:pPr>
        <w:pStyle w:val="Style56"/>
        <w:widowControl/>
        <w:spacing w:line="240" w:lineRule="auto"/>
        <w:jc w:val="center"/>
        <w:rPr>
          <w:rStyle w:val="FontStyle140"/>
          <w:color w:val="000000" w:themeColor="text1"/>
        </w:rPr>
      </w:pPr>
    </w:p>
    <w:p w:rsidR="005D5B1C" w:rsidRPr="00A24A0A" w:rsidRDefault="005D5B1C" w:rsidP="00184AC8">
      <w:pPr>
        <w:pStyle w:val="Style56"/>
        <w:widowControl/>
        <w:spacing w:line="240" w:lineRule="auto"/>
        <w:rPr>
          <w:rStyle w:val="FontStyle138"/>
          <w:i w:val="0"/>
          <w:color w:val="000000" w:themeColor="text1"/>
        </w:rPr>
      </w:pPr>
    </w:p>
    <w:sectPr w:rsidR="005D5B1C" w:rsidRPr="00A24A0A" w:rsidSect="00567193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D3" w:rsidRDefault="00CC19D3">
      <w:r>
        <w:separator/>
      </w:r>
    </w:p>
  </w:endnote>
  <w:endnote w:type="continuationSeparator" w:id="0">
    <w:p w:rsidR="00CC19D3" w:rsidRDefault="00CC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5C" w:rsidRDefault="0056155C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A24A0A">
      <w:rPr>
        <w:rStyle w:val="FontStyle143"/>
        <w:noProof/>
      </w:rPr>
      <w:t>22</w:t>
    </w:r>
    <w:r>
      <w:rPr>
        <w:rStyle w:val="FontStyle14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5C" w:rsidRDefault="0056155C">
    <w:pPr>
      <w:pStyle w:val="Style15"/>
      <w:widowControl/>
      <w:jc w:val="right"/>
      <w:rPr>
        <w:rStyle w:val="FontStyle143"/>
      </w:rPr>
    </w:pPr>
    <w:r>
      <w:rPr>
        <w:rStyle w:val="FontStyle143"/>
      </w:rPr>
      <w:fldChar w:fldCharType="begin"/>
    </w:r>
    <w:r>
      <w:rPr>
        <w:rStyle w:val="FontStyle143"/>
      </w:rPr>
      <w:instrText>PAGE</w:instrText>
    </w:r>
    <w:r>
      <w:rPr>
        <w:rStyle w:val="FontStyle143"/>
      </w:rPr>
      <w:fldChar w:fldCharType="separate"/>
    </w:r>
    <w:r w:rsidR="00A24A0A">
      <w:rPr>
        <w:rStyle w:val="FontStyle143"/>
        <w:noProof/>
      </w:rPr>
      <w:t>21</w:t>
    </w:r>
    <w:r>
      <w:rPr>
        <w:rStyle w:val="FontStyle143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5C" w:rsidRDefault="005615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D3" w:rsidRDefault="00CC19D3">
      <w:r>
        <w:separator/>
      </w:r>
    </w:p>
  </w:footnote>
  <w:footnote w:type="continuationSeparator" w:id="0">
    <w:p w:rsidR="00CC19D3" w:rsidRDefault="00CC1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5C" w:rsidRDefault="005615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5C" w:rsidRDefault="0056155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5C" w:rsidRDefault="005615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CFD"/>
    <w:multiLevelType w:val="hybridMultilevel"/>
    <w:tmpl w:val="00003E12"/>
    <w:lvl w:ilvl="0" w:tplc="00001A49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967685"/>
    <w:multiLevelType w:val="hybridMultilevel"/>
    <w:tmpl w:val="8A1CE75E"/>
    <w:lvl w:ilvl="0" w:tplc="11E286E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CF78B3"/>
    <w:multiLevelType w:val="hybridMultilevel"/>
    <w:tmpl w:val="4EB4AD5E"/>
    <w:lvl w:ilvl="0" w:tplc="CC78D1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29C14F2"/>
    <w:multiLevelType w:val="hybridMultilevel"/>
    <w:tmpl w:val="89286E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C86A08"/>
    <w:multiLevelType w:val="hybridMultilevel"/>
    <w:tmpl w:val="BEB2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B4BB8"/>
    <w:multiLevelType w:val="hybridMultilevel"/>
    <w:tmpl w:val="573A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27E53"/>
    <w:multiLevelType w:val="multilevel"/>
    <w:tmpl w:val="8FE025EE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5" w:hanging="2160"/>
      </w:pPr>
      <w:rPr>
        <w:rFonts w:hint="default"/>
      </w:rPr>
    </w:lvl>
  </w:abstractNum>
  <w:abstractNum w:abstractNumId="7">
    <w:nsid w:val="34B70A8F"/>
    <w:multiLevelType w:val="hybridMultilevel"/>
    <w:tmpl w:val="5B0E86CC"/>
    <w:lvl w:ilvl="0" w:tplc="B2EC9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BD3229"/>
    <w:multiLevelType w:val="hybridMultilevel"/>
    <w:tmpl w:val="4A8C46BA"/>
    <w:lvl w:ilvl="0" w:tplc="5A9EF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DA3454"/>
    <w:multiLevelType w:val="hybridMultilevel"/>
    <w:tmpl w:val="1DE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43586"/>
    <w:multiLevelType w:val="hybridMultilevel"/>
    <w:tmpl w:val="1DE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86081"/>
    <w:multiLevelType w:val="multilevel"/>
    <w:tmpl w:val="5218B9B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6B2CE0"/>
    <w:multiLevelType w:val="hybridMultilevel"/>
    <w:tmpl w:val="771CE10C"/>
    <w:lvl w:ilvl="0" w:tplc="1AB4B26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CB3E5E"/>
    <w:multiLevelType w:val="hybridMultilevel"/>
    <w:tmpl w:val="AC5A67DC"/>
    <w:lvl w:ilvl="0" w:tplc="C2D88E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6FF671C2"/>
    <w:multiLevelType w:val="hybridMultilevel"/>
    <w:tmpl w:val="9072E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9223ED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D95C32"/>
    <w:multiLevelType w:val="hybridMultilevel"/>
    <w:tmpl w:val="1DEC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1"/>
  </w:num>
  <w:num w:numId="5">
    <w:abstractNumId w:val="9"/>
  </w:num>
  <w:num w:numId="6">
    <w:abstractNumId w:val="10"/>
  </w:num>
  <w:num w:numId="7">
    <w:abstractNumId w:val="15"/>
  </w:num>
  <w:num w:numId="8">
    <w:abstractNumId w:val="8"/>
  </w:num>
  <w:num w:numId="9">
    <w:abstractNumId w:val="7"/>
  </w:num>
  <w:num w:numId="10">
    <w:abstractNumId w:val="12"/>
  </w:num>
  <w:num w:numId="11">
    <w:abstractNumId w:val="2"/>
  </w:num>
  <w:num w:numId="12">
    <w:abstractNumId w:val="0"/>
  </w:num>
  <w:num w:numId="13">
    <w:abstractNumId w:val="5"/>
  </w:num>
  <w:num w:numId="14">
    <w:abstractNumId w:val="4"/>
  </w:num>
  <w:num w:numId="15">
    <w:abstractNumId w:val="6"/>
  </w:num>
  <w:num w:numId="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68B6"/>
    <w:rsid w:val="00011F55"/>
    <w:rsid w:val="00012F6F"/>
    <w:rsid w:val="00020058"/>
    <w:rsid w:val="00021139"/>
    <w:rsid w:val="0002575D"/>
    <w:rsid w:val="00025BE6"/>
    <w:rsid w:val="000273AA"/>
    <w:rsid w:val="000300C1"/>
    <w:rsid w:val="00031F22"/>
    <w:rsid w:val="000347B6"/>
    <w:rsid w:val="00044833"/>
    <w:rsid w:val="00050714"/>
    <w:rsid w:val="00051D75"/>
    <w:rsid w:val="00051E7B"/>
    <w:rsid w:val="000528B7"/>
    <w:rsid w:val="000712E7"/>
    <w:rsid w:val="000724F1"/>
    <w:rsid w:val="000807AE"/>
    <w:rsid w:val="000863C7"/>
    <w:rsid w:val="00090505"/>
    <w:rsid w:val="0009670B"/>
    <w:rsid w:val="000A3B0F"/>
    <w:rsid w:val="000A651F"/>
    <w:rsid w:val="000C49C8"/>
    <w:rsid w:val="000E1859"/>
    <w:rsid w:val="000F2814"/>
    <w:rsid w:val="000F4ABD"/>
    <w:rsid w:val="00113804"/>
    <w:rsid w:val="00122BE5"/>
    <w:rsid w:val="00134AAB"/>
    <w:rsid w:val="001354F5"/>
    <w:rsid w:val="001525D2"/>
    <w:rsid w:val="001547A4"/>
    <w:rsid w:val="00156173"/>
    <w:rsid w:val="00167E27"/>
    <w:rsid w:val="00170AA0"/>
    <w:rsid w:val="00175117"/>
    <w:rsid w:val="00181AD5"/>
    <w:rsid w:val="001820BD"/>
    <w:rsid w:val="001825AE"/>
    <w:rsid w:val="00184AC8"/>
    <w:rsid w:val="00190805"/>
    <w:rsid w:val="001A0770"/>
    <w:rsid w:val="001A38B5"/>
    <w:rsid w:val="001B1CC2"/>
    <w:rsid w:val="001B39D2"/>
    <w:rsid w:val="001C2330"/>
    <w:rsid w:val="001C6EE2"/>
    <w:rsid w:val="001C7667"/>
    <w:rsid w:val="001D3841"/>
    <w:rsid w:val="001D7586"/>
    <w:rsid w:val="001E3DD8"/>
    <w:rsid w:val="001F16A7"/>
    <w:rsid w:val="001F54E8"/>
    <w:rsid w:val="00206C04"/>
    <w:rsid w:val="002076B6"/>
    <w:rsid w:val="00216AF6"/>
    <w:rsid w:val="00240117"/>
    <w:rsid w:val="00242B97"/>
    <w:rsid w:val="002450D4"/>
    <w:rsid w:val="002464E9"/>
    <w:rsid w:val="00253810"/>
    <w:rsid w:val="002550A5"/>
    <w:rsid w:val="00255F0E"/>
    <w:rsid w:val="002618CE"/>
    <w:rsid w:val="00267EFD"/>
    <w:rsid w:val="00271062"/>
    <w:rsid w:val="002740A1"/>
    <w:rsid w:val="002819DC"/>
    <w:rsid w:val="00285BEA"/>
    <w:rsid w:val="002B1607"/>
    <w:rsid w:val="002B2BEF"/>
    <w:rsid w:val="002B548B"/>
    <w:rsid w:val="002B7A56"/>
    <w:rsid w:val="002D7A3A"/>
    <w:rsid w:val="002E3843"/>
    <w:rsid w:val="00300C2E"/>
    <w:rsid w:val="00307C1A"/>
    <w:rsid w:val="003162CF"/>
    <w:rsid w:val="003207A2"/>
    <w:rsid w:val="00322A3F"/>
    <w:rsid w:val="00326408"/>
    <w:rsid w:val="003358F7"/>
    <w:rsid w:val="003656A1"/>
    <w:rsid w:val="003703BD"/>
    <w:rsid w:val="00371C31"/>
    <w:rsid w:val="0037375B"/>
    <w:rsid w:val="0037423F"/>
    <w:rsid w:val="00377E25"/>
    <w:rsid w:val="00386A55"/>
    <w:rsid w:val="00396455"/>
    <w:rsid w:val="003A123D"/>
    <w:rsid w:val="003A1F48"/>
    <w:rsid w:val="003A21A4"/>
    <w:rsid w:val="003A782B"/>
    <w:rsid w:val="003B0066"/>
    <w:rsid w:val="003B00D3"/>
    <w:rsid w:val="003C0251"/>
    <w:rsid w:val="003C4216"/>
    <w:rsid w:val="003D6407"/>
    <w:rsid w:val="003D7EDD"/>
    <w:rsid w:val="003E1E32"/>
    <w:rsid w:val="003E3171"/>
    <w:rsid w:val="003E3493"/>
    <w:rsid w:val="003F22BC"/>
    <w:rsid w:val="003F2F7B"/>
    <w:rsid w:val="003F6B6F"/>
    <w:rsid w:val="0040044E"/>
    <w:rsid w:val="0040241C"/>
    <w:rsid w:val="00406363"/>
    <w:rsid w:val="00406854"/>
    <w:rsid w:val="004110F2"/>
    <w:rsid w:val="0041341F"/>
    <w:rsid w:val="004224C3"/>
    <w:rsid w:val="004363A8"/>
    <w:rsid w:val="00440E72"/>
    <w:rsid w:val="0044289A"/>
    <w:rsid w:val="00454280"/>
    <w:rsid w:val="0045541D"/>
    <w:rsid w:val="004564F3"/>
    <w:rsid w:val="0046315F"/>
    <w:rsid w:val="00463541"/>
    <w:rsid w:val="00464C72"/>
    <w:rsid w:val="00470185"/>
    <w:rsid w:val="00470EE0"/>
    <w:rsid w:val="00477B6A"/>
    <w:rsid w:val="00490319"/>
    <w:rsid w:val="004A6F49"/>
    <w:rsid w:val="004A75B4"/>
    <w:rsid w:val="004A7CB5"/>
    <w:rsid w:val="004B2A69"/>
    <w:rsid w:val="004B5F6D"/>
    <w:rsid w:val="004C2B08"/>
    <w:rsid w:val="004C7C2C"/>
    <w:rsid w:val="004E03AC"/>
    <w:rsid w:val="004E41ED"/>
    <w:rsid w:val="004E6918"/>
    <w:rsid w:val="004F7107"/>
    <w:rsid w:val="00501E28"/>
    <w:rsid w:val="005076B7"/>
    <w:rsid w:val="00515FEF"/>
    <w:rsid w:val="0051685E"/>
    <w:rsid w:val="00517182"/>
    <w:rsid w:val="00521565"/>
    <w:rsid w:val="00541C70"/>
    <w:rsid w:val="0055147F"/>
    <w:rsid w:val="005525B1"/>
    <w:rsid w:val="0056155C"/>
    <w:rsid w:val="00567193"/>
    <w:rsid w:val="0056742E"/>
    <w:rsid w:val="00575EC3"/>
    <w:rsid w:val="005811EB"/>
    <w:rsid w:val="005846B0"/>
    <w:rsid w:val="00585AA4"/>
    <w:rsid w:val="005A3376"/>
    <w:rsid w:val="005A770D"/>
    <w:rsid w:val="005B2F3D"/>
    <w:rsid w:val="005C09B3"/>
    <w:rsid w:val="005C0A32"/>
    <w:rsid w:val="005C32D2"/>
    <w:rsid w:val="005C64BE"/>
    <w:rsid w:val="005C778F"/>
    <w:rsid w:val="005D0EA2"/>
    <w:rsid w:val="005D5442"/>
    <w:rsid w:val="005D5B1C"/>
    <w:rsid w:val="005D6984"/>
    <w:rsid w:val="005F4701"/>
    <w:rsid w:val="00602DCE"/>
    <w:rsid w:val="0060429C"/>
    <w:rsid w:val="00606436"/>
    <w:rsid w:val="00613368"/>
    <w:rsid w:val="00615EA8"/>
    <w:rsid w:val="006221F2"/>
    <w:rsid w:val="00623289"/>
    <w:rsid w:val="00625D2C"/>
    <w:rsid w:val="00636CBC"/>
    <w:rsid w:val="00643DDE"/>
    <w:rsid w:val="0064724C"/>
    <w:rsid w:val="00663CA6"/>
    <w:rsid w:val="006731AE"/>
    <w:rsid w:val="00676BEF"/>
    <w:rsid w:val="00677F05"/>
    <w:rsid w:val="00680DEE"/>
    <w:rsid w:val="0068372B"/>
    <w:rsid w:val="00686F87"/>
    <w:rsid w:val="00691EAB"/>
    <w:rsid w:val="006965ED"/>
    <w:rsid w:val="006A3469"/>
    <w:rsid w:val="006C5F1B"/>
    <w:rsid w:val="006D543A"/>
    <w:rsid w:val="006D70AF"/>
    <w:rsid w:val="006F3599"/>
    <w:rsid w:val="006F454D"/>
    <w:rsid w:val="00701107"/>
    <w:rsid w:val="00701CFC"/>
    <w:rsid w:val="00717893"/>
    <w:rsid w:val="00724AD1"/>
    <w:rsid w:val="00726988"/>
    <w:rsid w:val="00730815"/>
    <w:rsid w:val="00736A3A"/>
    <w:rsid w:val="0074403A"/>
    <w:rsid w:val="007453E0"/>
    <w:rsid w:val="007468F2"/>
    <w:rsid w:val="00747350"/>
    <w:rsid w:val="0076249E"/>
    <w:rsid w:val="00764B58"/>
    <w:rsid w:val="00771847"/>
    <w:rsid w:val="00781FCE"/>
    <w:rsid w:val="00782360"/>
    <w:rsid w:val="007961BE"/>
    <w:rsid w:val="007C35BB"/>
    <w:rsid w:val="007D1839"/>
    <w:rsid w:val="007D4FB9"/>
    <w:rsid w:val="007D5642"/>
    <w:rsid w:val="007E1C98"/>
    <w:rsid w:val="007F0C52"/>
    <w:rsid w:val="008017C1"/>
    <w:rsid w:val="0081114F"/>
    <w:rsid w:val="00820771"/>
    <w:rsid w:val="0082645D"/>
    <w:rsid w:val="008334E3"/>
    <w:rsid w:val="00836345"/>
    <w:rsid w:val="0083710B"/>
    <w:rsid w:val="00845734"/>
    <w:rsid w:val="0085299D"/>
    <w:rsid w:val="00853A25"/>
    <w:rsid w:val="008544B9"/>
    <w:rsid w:val="008567E2"/>
    <w:rsid w:val="008633F7"/>
    <w:rsid w:val="0087361A"/>
    <w:rsid w:val="0088280A"/>
    <w:rsid w:val="00886328"/>
    <w:rsid w:val="008A5055"/>
    <w:rsid w:val="008D3D14"/>
    <w:rsid w:val="008D66EB"/>
    <w:rsid w:val="008D782D"/>
    <w:rsid w:val="008E2035"/>
    <w:rsid w:val="008E31B2"/>
    <w:rsid w:val="008E370B"/>
    <w:rsid w:val="008F3E6E"/>
    <w:rsid w:val="009004EB"/>
    <w:rsid w:val="009021F3"/>
    <w:rsid w:val="00906A03"/>
    <w:rsid w:val="00911E0D"/>
    <w:rsid w:val="00917840"/>
    <w:rsid w:val="00925CF1"/>
    <w:rsid w:val="00941AAC"/>
    <w:rsid w:val="00954DC2"/>
    <w:rsid w:val="00960A57"/>
    <w:rsid w:val="009632C0"/>
    <w:rsid w:val="00965D11"/>
    <w:rsid w:val="00974678"/>
    <w:rsid w:val="00977694"/>
    <w:rsid w:val="00977D02"/>
    <w:rsid w:val="00992950"/>
    <w:rsid w:val="009B24CD"/>
    <w:rsid w:val="009B4831"/>
    <w:rsid w:val="009C2258"/>
    <w:rsid w:val="009C68DF"/>
    <w:rsid w:val="009D0FD3"/>
    <w:rsid w:val="009D637C"/>
    <w:rsid w:val="009E4588"/>
    <w:rsid w:val="009E542F"/>
    <w:rsid w:val="009F2134"/>
    <w:rsid w:val="009F45F6"/>
    <w:rsid w:val="009F4974"/>
    <w:rsid w:val="00A01228"/>
    <w:rsid w:val="00A169E9"/>
    <w:rsid w:val="00A17ED1"/>
    <w:rsid w:val="00A24A0A"/>
    <w:rsid w:val="00A333E8"/>
    <w:rsid w:val="00A34AC1"/>
    <w:rsid w:val="00A36F18"/>
    <w:rsid w:val="00A473FE"/>
    <w:rsid w:val="00A542EE"/>
    <w:rsid w:val="00A55366"/>
    <w:rsid w:val="00A6186F"/>
    <w:rsid w:val="00A6202D"/>
    <w:rsid w:val="00A6586F"/>
    <w:rsid w:val="00A65D0D"/>
    <w:rsid w:val="00A67855"/>
    <w:rsid w:val="00A70304"/>
    <w:rsid w:val="00A9527B"/>
    <w:rsid w:val="00A967D4"/>
    <w:rsid w:val="00AC25ED"/>
    <w:rsid w:val="00AC355D"/>
    <w:rsid w:val="00AC791A"/>
    <w:rsid w:val="00AD2B8A"/>
    <w:rsid w:val="00AD7D65"/>
    <w:rsid w:val="00AF2F88"/>
    <w:rsid w:val="00B03584"/>
    <w:rsid w:val="00B10035"/>
    <w:rsid w:val="00B135A1"/>
    <w:rsid w:val="00B14FA2"/>
    <w:rsid w:val="00B20964"/>
    <w:rsid w:val="00B3036B"/>
    <w:rsid w:val="00B330A7"/>
    <w:rsid w:val="00B41114"/>
    <w:rsid w:val="00B424C1"/>
    <w:rsid w:val="00B63CF4"/>
    <w:rsid w:val="00B71A9A"/>
    <w:rsid w:val="00B85290"/>
    <w:rsid w:val="00BA6121"/>
    <w:rsid w:val="00BA710A"/>
    <w:rsid w:val="00BB1060"/>
    <w:rsid w:val="00BE07F6"/>
    <w:rsid w:val="00BE141B"/>
    <w:rsid w:val="00BE544B"/>
    <w:rsid w:val="00BE60F2"/>
    <w:rsid w:val="00BF5030"/>
    <w:rsid w:val="00C02A21"/>
    <w:rsid w:val="00C13AC6"/>
    <w:rsid w:val="00C151E7"/>
    <w:rsid w:val="00C31D7C"/>
    <w:rsid w:val="00C326BE"/>
    <w:rsid w:val="00C64292"/>
    <w:rsid w:val="00C70D79"/>
    <w:rsid w:val="00C71EC7"/>
    <w:rsid w:val="00C9132B"/>
    <w:rsid w:val="00C9229C"/>
    <w:rsid w:val="00C95FBE"/>
    <w:rsid w:val="00CB3B47"/>
    <w:rsid w:val="00CC19D3"/>
    <w:rsid w:val="00CD5590"/>
    <w:rsid w:val="00CE62F1"/>
    <w:rsid w:val="00CF31DC"/>
    <w:rsid w:val="00CF542A"/>
    <w:rsid w:val="00CF6A2D"/>
    <w:rsid w:val="00D12488"/>
    <w:rsid w:val="00D126DF"/>
    <w:rsid w:val="00D1507B"/>
    <w:rsid w:val="00D25580"/>
    <w:rsid w:val="00D27E4B"/>
    <w:rsid w:val="00D423F5"/>
    <w:rsid w:val="00D510E2"/>
    <w:rsid w:val="00D56A47"/>
    <w:rsid w:val="00D6158C"/>
    <w:rsid w:val="00D61749"/>
    <w:rsid w:val="00D65463"/>
    <w:rsid w:val="00D7354E"/>
    <w:rsid w:val="00D82F9D"/>
    <w:rsid w:val="00DA0002"/>
    <w:rsid w:val="00DD74DC"/>
    <w:rsid w:val="00DF18C1"/>
    <w:rsid w:val="00DF25D7"/>
    <w:rsid w:val="00DF669E"/>
    <w:rsid w:val="00DF6B66"/>
    <w:rsid w:val="00DF7BBD"/>
    <w:rsid w:val="00E0034E"/>
    <w:rsid w:val="00E01DA5"/>
    <w:rsid w:val="00E07612"/>
    <w:rsid w:val="00E134A9"/>
    <w:rsid w:val="00E32A93"/>
    <w:rsid w:val="00E458BA"/>
    <w:rsid w:val="00E650B0"/>
    <w:rsid w:val="00E65DA5"/>
    <w:rsid w:val="00E669B2"/>
    <w:rsid w:val="00E67A26"/>
    <w:rsid w:val="00E80E2B"/>
    <w:rsid w:val="00E84351"/>
    <w:rsid w:val="00E864CC"/>
    <w:rsid w:val="00E97649"/>
    <w:rsid w:val="00EB1E6D"/>
    <w:rsid w:val="00EC1DA6"/>
    <w:rsid w:val="00ED4224"/>
    <w:rsid w:val="00ED7500"/>
    <w:rsid w:val="00EF35C8"/>
    <w:rsid w:val="00F01004"/>
    <w:rsid w:val="00F01811"/>
    <w:rsid w:val="00F072C8"/>
    <w:rsid w:val="00F52DB7"/>
    <w:rsid w:val="00F60677"/>
    <w:rsid w:val="00F841CD"/>
    <w:rsid w:val="00FA5DBE"/>
    <w:rsid w:val="00FC559D"/>
    <w:rsid w:val="00FD55C9"/>
    <w:rsid w:val="00FD6739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21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2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21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2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ksst.obnins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iqli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mephi.ru/" TargetMode="External"/><Relationship Id="rId20" Type="http://schemas.openxmlformats.org/officeDocument/2006/relationships/hyperlink" Target="http://www.biblio-onlin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ksst.obninsk.ru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e.lanbook.com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20CCA-781E-4BE7-8593-DAA160068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5235</Words>
  <Characters>29842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35007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Борис Павлович</dc:creator>
  <cp:lastModifiedBy>HP</cp:lastModifiedBy>
  <cp:revision>3</cp:revision>
  <cp:lastPrinted>2021-06-22T16:09:00Z</cp:lastPrinted>
  <dcterms:created xsi:type="dcterms:W3CDTF">2021-07-05T14:07:00Z</dcterms:created>
  <dcterms:modified xsi:type="dcterms:W3CDTF">2021-07-07T12:31:00Z</dcterms:modified>
</cp:coreProperties>
</file>